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65D29" w14:textId="77777777" w:rsidR="007866C9" w:rsidRPr="005A0F4A" w:rsidRDefault="007866C9"/>
    <w:tbl>
      <w:tblPr>
        <w:tblW w:w="0" w:type="auto"/>
        <w:tblInd w:w="-432" w:type="dxa"/>
        <w:tblLook w:val="0000" w:firstRow="0" w:lastRow="0" w:firstColumn="0" w:lastColumn="0" w:noHBand="0" w:noVBand="0"/>
      </w:tblPr>
      <w:tblGrid>
        <w:gridCol w:w="4140"/>
        <w:gridCol w:w="4814"/>
      </w:tblGrid>
      <w:tr w:rsidR="00BA445A" w:rsidRPr="00256644" w14:paraId="415F1094" w14:textId="77777777" w:rsidTr="00BA445A">
        <w:trPr>
          <w:trHeight w:val="1988"/>
        </w:trPr>
        <w:tc>
          <w:tcPr>
            <w:tcW w:w="4140" w:type="dxa"/>
          </w:tcPr>
          <w:p w14:paraId="5D50E93A" w14:textId="77777777" w:rsidR="00BA445A" w:rsidRPr="00256644" w:rsidRDefault="00BA445A" w:rsidP="00BA445A">
            <w:pPr>
              <w:jc w:val="center"/>
              <w:rPr>
                <w:b/>
                <w:sz w:val="16"/>
                <w:szCs w:val="22"/>
              </w:rPr>
            </w:pPr>
            <w:r w:rsidRPr="00256644">
              <w:rPr>
                <w:noProof/>
                <w:sz w:val="22"/>
                <w:szCs w:val="22"/>
              </w:rPr>
              <w:drawing>
                <wp:inline distT="0" distB="0" distL="0" distR="0" wp14:anchorId="564CBC6C" wp14:editId="58E54E67">
                  <wp:extent cx="666750" cy="904875"/>
                  <wp:effectExtent l="0" t="0" r="0" b="0"/>
                  <wp:docPr id="2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9048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4102F2A" w14:textId="77777777" w:rsidR="00BA445A" w:rsidRPr="00256644" w:rsidRDefault="00BA445A" w:rsidP="00BA445A">
            <w:pPr>
              <w:jc w:val="center"/>
              <w:rPr>
                <w:b/>
                <w:sz w:val="2"/>
                <w:szCs w:val="22"/>
              </w:rPr>
            </w:pPr>
            <w:r w:rsidRPr="00256644">
              <w:rPr>
                <w:b/>
                <w:sz w:val="16"/>
                <w:szCs w:val="22"/>
              </w:rPr>
              <w:t>R E P U B L I K A   H R V A T S K A</w:t>
            </w:r>
          </w:p>
          <w:p w14:paraId="7BEE109B" w14:textId="77777777" w:rsidR="00BA445A" w:rsidRPr="00256644" w:rsidRDefault="00BA445A" w:rsidP="00BA445A">
            <w:pPr>
              <w:jc w:val="center"/>
              <w:rPr>
                <w:b/>
                <w:sz w:val="2"/>
                <w:szCs w:val="22"/>
              </w:rPr>
            </w:pPr>
          </w:p>
          <w:p w14:paraId="77000CE8" w14:textId="77777777" w:rsidR="00BA445A" w:rsidRPr="00256644" w:rsidRDefault="00BA445A" w:rsidP="00BA445A">
            <w:pPr>
              <w:jc w:val="center"/>
              <w:rPr>
                <w:sz w:val="16"/>
                <w:szCs w:val="22"/>
              </w:rPr>
            </w:pPr>
            <w:r w:rsidRPr="00256644">
              <w:rPr>
                <w:b/>
                <w:sz w:val="16"/>
                <w:szCs w:val="22"/>
              </w:rPr>
              <w:t xml:space="preserve"> KRAPINSKO - ZAGORSKA  ŽUPANIJA</w:t>
            </w:r>
          </w:p>
          <w:p w14:paraId="57FC1132" w14:textId="77777777" w:rsidR="00BA445A" w:rsidRPr="00256644" w:rsidRDefault="00BA445A" w:rsidP="00BA445A">
            <w:pPr>
              <w:jc w:val="center"/>
              <w:rPr>
                <w:sz w:val="16"/>
                <w:szCs w:val="22"/>
              </w:rPr>
            </w:pPr>
          </w:p>
          <w:p w14:paraId="7C2CA12C" w14:textId="77777777" w:rsidR="00BA445A" w:rsidRPr="00256644" w:rsidRDefault="00BA445A" w:rsidP="00BA445A">
            <w:pPr>
              <w:jc w:val="center"/>
              <w:rPr>
                <w:sz w:val="22"/>
                <w:szCs w:val="22"/>
              </w:rPr>
            </w:pPr>
            <w:r w:rsidRPr="00256644">
              <w:rPr>
                <w:sz w:val="22"/>
                <w:szCs w:val="22"/>
              </w:rPr>
              <w:t>O P Ć I N A   L O B O R</w:t>
            </w:r>
          </w:p>
          <w:p w14:paraId="57301868" w14:textId="77777777" w:rsidR="00BA445A" w:rsidRPr="00256644" w:rsidRDefault="00BA445A" w:rsidP="00BA445A">
            <w:pPr>
              <w:jc w:val="center"/>
              <w:rPr>
                <w:sz w:val="6"/>
                <w:szCs w:val="22"/>
              </w:rPr>
            </w:pPr>
            <w:r w:rsidRPr="00256644">
              <w:rPr>
                <w:sz w:val="22"/>
                <w:szCs w:val="22"/>
              </w:rPr>
              <w:t>Općinsko vijeće</w:t>
            </w:r>
          </w:p>
          <w:p w14:paraId="6B253EB2" w14:textId="77777777" w:rsidR="00BA445A" w:rsidRPr="00256644" w:rsidRDefault="00BA445A" w:rsidP="00BA445A">
            <w:pPr>
              <w:jc w:val="center"/>
              <w:rPr>
                <w:sz w:val="2"/>
                <w:szCs w:val="22"/>
              </w:rPr>
            </w:pPr>
          </w:p>
          <w:p w14:paraId="0EE3289B" w14:textId="77777777" w:rsidR="00BA445A" w:rsidRPr="00256644" w:rsidRDefault="00BA445A" w:rsidP="00BA445A">
            <w:pPr>
              <w:jc w:val="center"/>
              <w:rPr>
                <w:sz w:val="2"/>
                <w:szCs w:val="22"/>
              </w:rPr>
            </w:pPr>
          </w:p>
          <w:p w14:paraId="3B997230" w14:textId="77777777" w:rsidR="00BA445A" w:rsidRPr="00256644" w:rsidRDefault="00BA445A" w:rsidP="00BA445A">
            <w:pPr>
              <w:jc w:val="center"/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4814" w:type="dxa"/>
          </w:tcPr>
          <w:p w14:paraId="08BE77E7" w14:textId="77777777" w:rsidR="00BA445A" w:rsidRPr="00256644" w:rsidRDefault="00BA445A" w:rsidP="00BA445A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  <w:p w14:paraId="0E0A91F1" w14:textId="77777777" w:rsidR="00BA445A" w:rsidRPr="00256644" w:rsidRDefault="00BA445A" w:rsidP="00BA445A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  <w:p w14:paraId="468D86CB" w14:textId="77777777" w:rsidR="00BA445A" w:rsidRPr="00256644" w:rsidRDefault="00BA445A" w:rsidP="00BA445A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  <w:p w14:paraId="3E78F516" w14:textId="77777777" w:rsidR="00BA445A" w:rsidRPr="00256644" w:rsidRDefault="00BA445A" w:rsidP="00BA445A">
            <w:pPr>
              <w:jc w:val="center"/>
              <w:rPr>
                <w:b/>
                <w:sz w:val="22"/>
                <w:szCs w:val="22"/>
                <w:u w:val="single"/>
                <w:lang w:eastAsia="en-US"/>
              </w:rPr>
            </w:pPr>
          </w:p>
        </w:tc>
      </w:tr>
    </w:tbl>
    <w:p w14:paraId="770BD175" w14:textId="68EA9329" w:rsidR="00BA445A" w:rsidRPr="00256644" w:rsidRDefault="00BA445A" w:rsidP="00BA445A">
      <w:pPr>
        <w:rPr>
          <w:sz w:val="22"/>
          <w:szCs w:val="22"/>
        </w:rPr>
      </w:pPr>
      <w:r w:rsidRPr="00256644">
        <w:rPr>
          <w:sz w:val="22"/>
          <w:szCs w:val="22"/>
        </w:rPr>
        <w:t xml:space="preserve">KLASA: </w:t>
      </w:r>
      <w:r w:rsidRPr="00256644">
        <w:rPr>
          <w:sz w:val="22"/>
          <w:szCs w:val="22"/>
        </w:rPr>
        <w:tab/>
      </w:r>
      <w:r w:rsidR="00D0482A" w:rsidRPr="00256644">
        <w:rPr>
          <w:sz w:val="22"/>
          <w:szCs w:val="22"/>
        </w:rPr>
        <w:t>400</w:t>
      </w:r>
      <w:r w:rsidR="0053678C" w:rsidRPr="00256644">
        <w:rPr>
          <w:sz w:val="22"/>
          <w:szCs w:val="22"/>
        </w:rPr>
        <w:t>-01/</w:t>
      </w:r>
      <w:r w:rsidR="00431B69" w:rsidRPr="00256644">
        <w:rPr>
          <w:sz w:val="22"/>
          <w:szCs w:val="22"/>
        </w:rPr>
        <w:t>2</w:t>
      </w:r>
      <w:r w:rsidR="003C4105" w:rsidRPr="00256644">
        <w:rPr>
          <w:sz w:val="22"/>
          <w:szCs w:val="22"/>
        </w:rPr>
        <w:t>6</w:t>
      </w:r>
      <w:r w:rsidR="0053678C" w:rsidRPr="00256644">
        <w:rPr>
          <w:sz w:val="22"/>
          <w:szCs w:val="22"/>
        </w:rPr>
        <w:t>-01/0</w:t>
      </w:r>
      <w:r w:rsidR="00256644">
        <w:rPr>
          <w:sz w:val="22"/>
          <w:szCs w:val="22"/>
        </w:rPr>
        <w:t>1</w:t>
      </w:r>
    </w:p>
    <w:p w14:paraId="1B6F7196" w14:textId="1EE909EF" w:rsidR="00BA445A" w:rsidRPr="00256644" w:rsidRDefault="00BA445A" w:rsidP="00BA445A">
      <w:pPr>
        <w:rPr>
          <w:sz w:val="22"/>
          <w:szCs w:val="22"/>
        </w:rPr>
      </w:pPr>
      <w:r w:rsidRPr="00256644">
        <w:rPr>
          <w:sz w:val="22"/>
          <w:szCs w:val="22"/>
        </w:rPr>
        <w:t xml:space="preserve">URBROJ: </w:t>
      </w:r>
      <w:r w:rsidRPr="00256644">
        <w:rPr>
          <w:sz w:val="22"/>
          <w:szCs w:val="22"/>
        </w:rPr>
        <w:tab/>
      </w:r>
      <w:r w:rsidR="00431B69" w:rsidRPr="00256644">
        <w:rPr>
          <w:sz w:val="22"/>
          <w:szCs w:val="22"/>
        </w:rPr>
        <w:t>2140-20-01</w:t>
      </w:r>
      <w:r w:rsidRPr="00256644">
        <w:rPr>
          <w:sz w:val="22"/>
          <w:szCs w:val="22"/>
        </w:rPr>
        <w:t>-</w:t>
      </w:r>
      <w:r w:rsidR="009A4D90" w:rsidRPr="00256644">
        <w:rPr>
          <w:sz w:val="22"/>
          <w:szCs w:val="22"/>
        </w:rPr>
        <w:t>2</w:t>
      </w:r>
      <w:r w:rsidR="003C4105" w:rsidRPr="00256644">
        <w:rPr>
          <w:sz w:val="22"/>
          <w:szCs w:val="22"/>
        </w:rPr>
        <w:t>6</w:t>
      </w:r>
      <w:r w:rsidRPr="00256644">
        <w:rPr>
          <w:sz w:val="22"/>
          <w:szCs w:val="22"/>
        </w:rPr>
        <w:t>-</w:t>
      </w:r>
      <w:r w:rsidR="00256644">
        <w:rPr>
          <w:sz w:val="22"/>
          <w:szCs w:val="22"/>
        </w:rPr>
        <w:t>3</w:t>
      </w:r>
    </w:p>
    <w:p w14:paraId="1D65598B" w14:textId="10FF4A09" w:rsidR="00BA445A" w:rsidRPr="00256644" w:rsidRDefault="001D634D" w:rsidP="00BA445A">
      <w:pPr>
        <w:rPr>
          <w:sz w:val="22"/>
          <w:szCs w:val="22"/>
        </w:rPr>
      </w:pPr>
      <w:r w:rsidRPr="00256644">
        <w:rPr>
          <w:sz w:val="22"/>
          <w:szCs w:val="22"/>
        </w:rPr>
        <w:t xml:space="preserve">Lobor , </w:t>
      </w:r>
      <w:r w:rsidRPr="00256644">
        <w:rPr>
          <w:sz w:val="22"/>
          <w:szCs w:val="22"/>
        </w:rPr>
        <w:tab/>
      </w:r>
      <w:r w:rsidR="00256644">
        <w:rPr>
          <w:sz w:val="22"/>
          <w:szCs w:val="22"/>
        </w:rPr>
        <w:t xml:space="preserve">             3</w:t>
      </w:r>
      <w:r w:rsidR="00B90C15" w:rsidRPr="00256644">
        <w:rPr>
          <w:sz w:val="22"/>
          <w:szCs w:val="22"/>
        </w:rPr>
        <w:t>0</w:t>
      </w:r>
      <w:r w:rsidR="009A4D90" w:rsidRPr="00256644">
        <w:rPr>
          <w:sz w:val="22"/>
          <w:szCs w:val="22"/>
        </w:rPr>
        <w:t>.</w:t>
      </w:r>
      <w:r w:rsidR="00B90C15" w:rsidRPr="00256644">
        <w:rPr>
          <w:sz w:val="22"/>
          <w:szCs w:val="22"/>
        </w:rPr>
        <w:t>0</w:t>
      </w:r>
      <w:r w:rsidR="00256644">
        <w:rPr>
          <w:sz w:val="22"/>
          <w:szCs w:val="22"/>
        </w:rPr>
        <w:t>3</w:t>
      </w:r>
      <w:r w:rsidR="0001678D" w:rsidRPr="00256644">
        <w:rPr>
          <w:sz w:val="22"/>
          <w:szCs w:val="22"/>
        </w:rPr>
        <w:t>.202</w:t>
      </w:r>
      <w:r w:rsidR="00B90C15" w:rsidRPr="00256644">
        <w:rPr>
          <w:sz w:val="22"/>
          <w:szCs w:val="22"/>
        </w:rPr>
        <w:t>6</w:t>
      </w:r>
      <w:r w:rsidR="00BA445A" w:rsidRPr="00256644">
        <w:rPr>
          <w:sz w:val="22"/>
          <w:szCs w:val="22"/>
        </w:rPr>
        <w:t>.godine</w:t>
      </w:r>
    </w:p>
    <w:p w14:paraId="5428D900" w14:textId="77777777" w:rsidR="00BA445A" w:rsidRPr="00256644" w:rsidRDefault="00BA445A" w:rsidP="00BA445A">
      <w:pPr>
        <w:jc w:val="both"/>
        <w:rPr>
          <w:sz w:val="18"/>
          <w:szCs w:val="22"/>
        </w:rPr>
      </w:pPr>
    </w:p>
    <w:p w14:paraId="3E19B4FC" w14:textId="304AF925" w:rsidR="00BA445A" w:rsidRPr="00256644" w:rsidRDefault="00BA445A" w:rsidP="00BA445A">
      <w:pPr>
        <w:jc w:val="both"/>
        <w:rPr>
          <w:sz w:val="22"/>
        </w:rPr>
      </w:pPr>
      <w:r w:rsidRPr="00256644">
        <w:rPr>
          <w:sz w:val="22"/>
        </w:rPr>
        <w:t>Na temelju odredbe članka 67. Stavak 1 Zakona o komunalnom gospodarstvu („Narodne novi</w:t>
      </w:r>
      <w:r w:rsidR="001D634D" w:rsidRPr="00256644">
        <w:rPr>
          <w:sz w:val="22"/>
        </w:rPr>
        <w:t xml:space="preserve">ne“ broj 68/18 i 110/18, 32/20) </w:t>
      </w:r>
      <w:r w:rsidRPr="00256644">
        <w:rPr>
          <w:sz w:val="22"/>
        </w:rPr>
        <w:t xml:space="preserve">i članka </w:t>
      </w:r>
      <w:r w:rsidR="003C4105" w:rsidRPr="00256644">
        <w:rPr>
          <w:sz w:val="22"/>
        </w:rPr>
        <w:t>48</w:t>
      </w:r>
      <w:r w:rsidRPr="00256644">
        <w:rPr>
          <w:sz w:val="22"/>
        </w:rPr>
        <w:t>. Statuta Općine Lobor („Službeni glasnik Krapinsko-zagorske županije“ br.</w:t>
      </w:r>
      <w:r w:rsidR="001D634D" w:rsidRPr="00256644">
        <w:rPr>
          <w:sz w:val="22"/>
        </w:rPr>
        <w:t xml:space="preserve"> 07/13, 11/18,</w:t>
      </w:r>
      <w:r w:rsidRPr="00256644">
        <w:rPr>
          <w:sz w:val="22"/>
        </w:rPr>
        <w:t xml:space="preserve"> </w:t>
      </w:r>
      <w:r w:rsidR="0053616D" w:rsidRPr="00256644">
        <w:rPr>
          <w:sz w:val="22"/>
        </w:rPr>
        <w:t>06</w:t>
      </w:r>
      <w:r w:rsidRPr="00256644">
        <w:rPr>
          <w:sz w:val="22"/>
        </w:rPr>
        <w:t>/20</w:t>
      </w:r>
      <w:r w:rsidR="001D634D" w:rsidRPr="00256644">
        <w:rPr>
          <w:sz w:val="22"/>
        </w:rPr>
        <w:t xml:space="preserve"> i 11/21</w:t>
      </w:r>
      <w:r w:rsidRPr="00256644">
        <w:rPr>
          <w:sz w:val="22"/>
        </w:rPr>
        <w:t xml:space="preserve">), Općinsko vijeće Općine Lobor na svojoj </w:t>
      </w:r>
      <w:r w:rsidR="00256644">
        <w:rPr>
          <w:sz w:val="22"/>
        </w:rPr>
        <w:t>7</w:t>
      </w:r>
      <w:r w:rsidR="00B3592C" w:rsidRPr="00256644">
        <w:rPr>
          <w:sz w:val="22"/>
        </w:rPr>
        <w:t>.</w:t>
      </w:r>
      <w:r w:rsidRPr="00256644">
        <w:rPr>
          <w:sz w:val="22"/>
        </w:rPr>
        <w:t xml:space="preserve"> sjednici održanoj dana </w:t>
      </w:r>
      <w:r w:rsidR="00256644">
        <w:rPr>
          <w:sz w:val="22"/>
        </w:rPr>
        <w:t>3</w:t>
      </w:r>
      <w:r w:rsidR="00B90C15" w:rsidRPr="00256644">
        <w:rPr>
          <w:sz w:val="22"/>
        </w:rPr>
        <w:t>0</w:t>
      </w:r>
      <w:r w:rsidR="00B3592C" w:rsidRPr="00256644">
        <w:rPr>
          <w:sz w:val="22"/>
        </w:rPr>
        <w:t>.</w:t>
      </w:r>
      <w:r w:rsidR="00B90C15" w:rsidRPr="00256644">
        <w:rPr>
          <w:sz w:val="22"/>
        </w:rPr>
        <w:t>0</w:t>
      </w:r>
      <w:r w:rsidR="00256644">
        <w:rPr>
          <w:sz w:val="22"/>
        </w:rPr>
        <w:t>4</w:t>
      </w:r>
      <w:r w:rsidR="00B90C15" w:rsidRPr="00256644">
        <w:rPr>
          <w:sz w:val="22"/>
        </w:rPr>
        <w:t>.</w:t>
      </w:r>
      <w:r w:rsidR="0001678D" w:rsidRPr="00256644">
        <w:rPr>
          <w:sz w:val="22"/>
          <w:szCs w:val="20"/>
        </w:rPr>
        <w:t>202</w:t>
      </w:r>
      <w:r w:rsidR="00B90C15" w:rsidRPr="00256644">
        <w:rPr>
          <w:sz w:val="22"/>
          <w:szCs w:val="20"/>
        </w:rPr>
        <w:t>6</w:t>
      </w:r>
      <w:r w:rsidRPr="00256644">
        <w:rPr>
          <w:sz w:val="22"/>
          <w:szCs w:val="20"/>
        </w:rPr>
        <w:t xml:space="preserve">. </w:t>
      </w:r>
      <w:r w:rsidRPr="00256644">
        <w:rPr>
          <w:sz w:val="22"/>
        </w:rPr>
        <w:t xml:space="preserve">godine, donijelo je </w:t>
      </w:r>
    </w:p>
    <w:p w14:paraId="7B40F52B" w14:textId="77777777" w:rsidR="00BA445A" w:rsidRPr="004762D0" w:rsidRDefault="00BA445A" w:rsidP="00BA445A">
      <w:pPr>
        <w:jc w:val="both"/>
        <w:rPr>
          <w:sz w:val="18"/>
        </w:rPr>
      </w:pPr>
    </w:p>
    <w:p w14:paraId="060A79B8" w14:textId="77777777" w:rsidR="00BA445A" w:rsidRPr="004762D0" w:rsidRDefault="00BA445A" w:rsidP="00BA445A">
      <w:pPr>
        <w:jc w:val="both"/>
        <w:rPr>
          <w:sz w:val="20"/>
        </w:rPr>
      </w:pPr>
    </w:p>
    <w:p w14:paraId="0F013883" w14:textId="77777777" w:rsidR="003C4105" w:rsidRPr="003C4105" w:rsidRDefault="0071407C" w:rsidP="003C4105">
      <w:pPr>
        <w:jc w:val="center"/>
        <w:rPr>
          <w:b/>
        </w:rPr>
      </w:pPr>
      <w:r w:rsidRPr="003C4105">
        <w:rPr>
          <w:b/>
        </w:rPr>
        <w:t xml:space="preserve">I. IZMJENE </w:t>
      </w:r>
      <w:r w:rsidR="00BA445A" w:rsidRPr="003C4105">
        <w:rPr>
          <w:b/>
        </w:rPr>
        <w:t>PROGRAM</w:t>
      </w:r>
      <w:r w:rsidRPr="003C4105">
        <w:rPr>
          <w:b/>
        </w:rPr>
        <w:t>A</w:t>
      </w:r>
      <w:r w:rsidR="00BA445A" w:rsidRPr="003C4105">
        <w:rPr>
          <w:b/>
        </w:rPr>
        <w:t xml:space="preserve"> GRAĐENJA KOMUNALNE INFRASTRUKTURE </w:t>
      </w:r>
      <w:r w:rsidR="003C4105" w:rsidRPr="003C4105">
        <w:rPr>
          <w:b/>
        </w:rPr>
        <w:t>NA PODRUČJU OPĆINE LOBOR U 2026. GODINI</w:t>
      </w:r>
    </w:p>
    <w:p w14:paraId="3CE1AF3D" w14:textId="77777777" w:rsidR="003C4105" w:rsidRPr="003C4105" w:rsidRDefault="003C4105" w:rsidP="003C4105">
      <w:pPr>
        <w:jc w:val="center"/>
        <w:rPr>
          <w:b/>
        </w:rPr>
      </w:pPr>
      <w:r w:rsidRPr="003C4105">
        <w:rPr>
          <w:b/>
        </w:rPr>
        <w:t>UZ I. IZMJENE I DOPUNE PRORAČUNA OPĆINE LOBOR ZA 2026. GODINU</w:t>
      </w:r>
    </w:p>
    <w:p w14:paraId="5AEC4E80" w14:textId="390C9319" w:rsidR="00BA445A" w:rsidRPr="005A0F4A" w:rsidRDefault="00BA445A" w:rsidP="00BA445A">
      <w:pPr>
        <w:jc w:val="center"/>
        <w:rPr>
          <w:b/>
          <w:sz w:val="28"/>
          <w:szCs w:val="28"/>
        </w:rPr>
      </w:pPr>
    </w:p>
    <w:p w14:paraId="368C695B" w14:textId="77777777" w:rsidR="00BA445A" w:rsidRPr="004762D0" w:rsidRDefault="00BA445A" w:rsidP="00BA445A">
      <w:pPr>
        <w:pStyle w:val="Default"/>
        <w:rPr>
          <w:color w:val="auto"/>
          <w:sz w:val="18"/>
        </w:rPr>
      </w:pPr>
      <w:r w:rsidRPr="005A0F4A">
        <w:rPr>
          <w:color w:val="auto"/>
        </w:rPr>
        <w:t xml:space="preserve"> </w:t>
      </w:r>
    </w:p>
    <w:p w14:paraId="43B28E44" w14:textId="77777777" w:rsidR="00CC5C24" w:rsidRPr="004762D0" w:rsidRDefault="00CC5C24" w:rsidP="00BA445A">
      <w:pPr>
        <w:pStyle w:val="Default"/>
        <w:rPr>
          <w:color w:val="auto"/>
          <w:sz w:val="20"/>
        </w:rPr>
      </w:pPr>
    </w:p>
    <w:p w14:paraId="3408A81C" w14:textId="77777777" w:rsidR="00BA445A" w:rsidRPr="005A0F4A" w:rsidRDefault="00BA445A" w:rsidP="00BA445A">
      <w:pPr>
        <w:pStyle w:val="Default"/>
        <w:rPr>
          <w:color w:val="auto"/>
        </w:rPr>
      </w:pPr>
      <w:r w:rsidRPr="005A0F4A">
        <w:rPr>
          <w:b/>
          <w:bCs/>
          <w:color w:val="auto"/>
        </w:rPr>
        <w:t xml:space="preserve">I. OPĆE ODREDBE </w:t>
      </w:r>
    </w:p>
    <w:p w14:paraId="4B26191B" w14:textId="77777777" w:rsidR="00BA445A" w:rsidRPr="005A0F4A" w:rsidRDefault="00BA445A" w:rsidP="00BA445A">
      <w:pPr>
        <w:pStyle w:val="Default"/>
        <w:jc w:val="center"/>
        <w:rPr>
          <w:b/>
          <w:bCs/>
          <w:color w:val="auto"/>
        </w:rPr>
      </w:pPr>
      <w:r w:rsidRPr="005A0F4A">
        <w:rPr>
          <w:b/>
          <w:bCs/>
          <w:color w:val="auto"/>
        </w:rPr>
        <w:t>Članak 1.</w:t>
      </w:r>
    </w:p>
    <w:p w14:paraId="0F9DFFF9" w14:textId="4FD829DF" w:rsidR="00BA445A" w:rsidRPr="00EA1600" w:rsidRDefault="00BA445A" w:rsidP="00BA445A">
      <w:pPr>
        <w:pStyle w:val="Default"/>
        <w:jc w:val="both"/>
        <w:rPr>
          <w:color w:val="auto"/>
          <w:sz w:val="22"/>
        </w:rPr>
      </w:pPr>
      <w:r w:rsidRPr="00EA1600">
        <w:rPr>
          <w:color w:val="auto"/>
          <w:sz w:val="22"/>
        </w:rPr>
        <w:t xml:space="preserve">Ovim Programom građenja komunalne infrastrukture (u daljnjem tekstu: Program) određuje se komunalna infrastruktura koja će se graditi u </w:t>
      </w:r>
      <w:r w:rsidR="0001678D">
        <w:rPr>
          <w:color w:val="auto"/>
          <w:sz w:val="22"/>
        </w:rPr>
        <w:t>202</w:t>
      </w:r>
      <w:r w:rsidR="00733192">
        <w:rPr>
          <w:color w:val="auto"/>
          <w:sz w:val="22"/>
        </w:rPr>
        <w:t>6</w:t>
      </w:r>
      <w:r w:rsidRPr="00EA1600">
        <w:rPr>
          <w:color w:val="auto"/>
          <w:sz w:val="22"/>
        </w:rPr>
        <w:t xml:space="preserve">. godini. </w:t>
      </w:r>
    </w:p>
    <w:p w14:paraId="3B719ACC" w14:textId="77777777" w:rsidR="00BA445A" w:rsidRPr="00EA1600" w:rsidRDefault="00BA445A" w:rsidP="00BA445A">
      <w:pPr>
        <w:pStyle w:val="Default"/>
        <w:jc w:val="both"/>
        <w:rPr>
          <w:color w:val="auto"/>
          <w:sz w:val="22"/>
        </w:rPr>
      </w:pPr>
      <w:r w:rsidRPr="00EA1600">
        <w:rPr>
          <w:color w:val="auto"/>
          <w:sz w:val="22"/>
        </w:rPr>
        <w:t xml:space="preserve">Građenje komunalne infrastrukture u smislu Zakona o komunalnom gospodarstvu (Narodne novine broj 68/18, 110/18, 32/20) obuhvaća sljedeće radnje i radove: </w:t>
      </w:r>
    </w:p>
    <w:p w14:paraId="104C4573" w14:textId="77777777" w:rsidR="00BA445A" w:rsidRPr="00EA1600" w:rsidRDefault="00BA445A" w:rsidP="00BA445A">
      <w:pPr>
        <w:pStyle w:val="Default"/>
        <w:numPr>
          <w:ilvl w:val="0"/>
          <w:numId w:val="1"/>
        </w:numPr>
        <w:jc w:val="both"/>
        <w:rPr>
          <w:color w:val="auto"/>
          <w:sz w:val="22"/>
        </w:rPr>
      </w:pPr>
      <w:r w:rsidRPr="00EA1600">
        <w:rPr>
          <w:color w:val="auto"/>
          <w:sz w:val="22"/>
        </w:rPr>
        <w:t xml:space="preserve">rješavanje imovinskopravnih odnosa na zemljištu za građenje komunalne infrastrukture </w:t>
      </w:r>
    </w:p>
    <w:p w14:paraId="59110F3D" w14:textId="77777777" w:rsidR="00BA445A" w:rsidRPr="00EA1600" w:rsidRDefault="00BA445A" w:rsidP="00BA445A">
      <w:pPr>
        <w:pStyle w:val="Default"/>
        <w:numPr>
          <w:ilvl w:val="0"/>
          <w:numId w:val="1"/>
        </w:numPr>
        <w:jc w:val="both"/>
        <w:rPr>
          <w:color w:val="auto"/>
          <w:sz w:val="22"/>
        </w:rPr>
      </w:pPr>
      <w:r w:rsidRPr="00EA1600">
        <w:rPr>
          <w:color w:val="auto"/>
          <w:sz w:val="22"/>
        </w:rPr>
        <w:t xml:space="preserve">uklanjanje i/ili izmještanje postojećih građevina na zemljištu za građenje komunalne infrastrukture i radove na sanaciji tog zemljišta </w:t>
      </w:r>
    </w:p>
    <w:p w14:paraId="7E82756B" w14:textId="77777777" w:rsidR="00BA445A" w:rsidRPr="00EA1600" w:rsidRDefault="00BA445A" w:rsidP="00BA445A">
      <w:pPr>
        <w:pStyle w:val="Default"/>
        <w:numPr>
          <w:ilvl w:val="0"/>
          <w:numId w:val="1"/>
        </w:numPr>
        <w:jc w:val="both"/>
        <w:rPr>
          <w:color w:val="auto"/>
          <w:sz w:val="22"/>
        </w:rPr>
      </w:pPr>
      <w:r w:rsidRPr="00EA1600">
        <w:rPr>
          <w:color w:val="auto"/>
          <w:sz w:val="22"/>
        </w:rPr>
        <w:t xml:space="preserve">pribavljanje projekata i druge dokumentacije potrebne za izdavanje dozvola i drugih akata za građenje i uporabu komunalne infrastrukture </w:t>
      </w:r>
    </w:p>
    <w:p w14:paraId="6DDF770A" w14:textId="77777777" w:rsidR="00BA445A" w:rsidRPr="00EA1600" w:rsidRDefault="00BA445A" w:rsidP="00BA445A">
      <w:pPr>
        <w:pStyle w:val="Default"/>
        <w:numPr>
          <w:ilvl w:val="0"/>
          <w:numId w:val="1"/>
        </w:numPr>
        <w:jc w:val="both"/>
        <w:rPr>
          <w:color w:val="auto"/>
          <w:sz w:val="22"/>
        </w:rPr>
      </w:pPr>
      <w:r w:rsidRPr="00EA1600">
        <w:rPr>
          <w:color w:val="auto"/>
          <w:sz w:val="22"/>
        </w:rPr>
        <w:t xml:space="preserve">građenje komunalne infrastrukture u smislu zakona kojim se uređuje gradnja građevina. </w:t>
      </w:r>
    </w:p>
    <w:p w14:paraId="30E6AD80" w14:textId="77777777" w:rsidR="00BA445A" w:rsidRPr="00EA1600" w:rsidRDefault="00BA445A" w:rsidP="00BA445A">
      <w:pPr>
        <w:pStyle w:val="Default"/>
        <w:numPr>
          <w:ilvl w:val="0"/>
          <w:numId w:val="1"/>
        </w:numPr>
        <w:jc w:val="both"/>
        <w:rPr>
          <w:color w:val="auto"/>
          <w:sz w:val="22"/>
        </w:rPr>
      </w:pPr>
      <w:r w:rsidRPr="00EA1600">
        <w:rPr>
          <w:color w:val="auto"/>
          <w:sz w:val="22"/>
        </w:rPr>
        <w:t xml:space="preserve">Program građenja komunalne infrastrukture sadrži iskaz financijskih sredstava potrebnih za realizaciju Programa (poglavlje II.). </w:t>
      </w:r>
    </w:p>
    <w:p w14:paraId="1C9ACC83" w14:textId="77777777" w:rsidR="00BA445A" w:rsidRPr="00EA1600" w:rsidRDefault="00BA445A" w:rsidP="00BA445A">
      <w:pPr>
        <w:pStyle w:val="Default"/>
        <w:jc w:val="both"/>
        <w:rPr>
          <w:color w:val="auto"/>
          <w:sz w:val="22"/>
        </w:rPr>
      </w:pPr>
      <w:r w:rsidRPr="00EA1600">
        <w:rPr>
          <w:color w:val="auto"/>
          <w:sz w:val="22"/>
        </w:rPr>
        <w:t xml:space="preserve">Također sadrži procjenu troškova projektiranja, revizije, građenja, provedbe stručnog nadzora građenja i provedbe vođenja projekata građenja komunalne infrastrukture s naznakom izvora njihova financiranja (poglavlje III.). </w:t>
      </w:r>
    </w:p>
    <w:p w14:paraId="363EB794" w14:textId="05A4F5E0" w:rsidR="00BA445A" w:rsidRPr="00C0516D" w:rsidRDefault="00BA445A" w:rsidP="00C0516D">
      <w:pPr>
        <w:pStyle w:val="Default"/>
        <w:jc w:val="both"/>
        <w:rPr>
          <w:color w:val="auto"/>
          <w:sz w:val="22"/>
        </w:rPr>
      </w:pPr>
      <w:r w:rsidRPr="00EA1600">
        <w:rPr>
          <w:color w:val="auto"/>
          <w:sz w:val="22"/>
        </w:rPr>
        <w:t xml:space="preserve">Troškovi se iskazuju odvojeno za svaku građevinu i ukupno te se iskazuju odvojeno prema izvoru njihova financiranja. </w:t>
      </w:r>
    </w:p>
    <w:p w14:paraId="1F158202" w14:textId="77777777" w:rsidR="007617D4" w:rsidRDefault="007617D4" w:rsidP="00BA445A">
      <w:pPr>
        <w:pStyle w:val="Default"/>
        <w:rPr>
          <w:color w:val="auto"/>
        </w:rPr>
      </w:pPr>
    </w:p>
    <w:p w14:paraId="17294705" w14:textId="77777777" w:rsidR="00BA445A" w:rsidRPr="005A0F4A" w:rsidRDefault="00BA445A" w:rsidP="00BA445A">
      <w:pPr>
        <w:pStyle w:val="Default"/>
        <w:rPr>
          <w:color w:val="auto"/>
        </w:rPr>
      </w:pPr>
      <w:r w:rsidRPr="005A0F4A">
        <w:rPr>
          <w:b/>
          <w:color w:val="auto"/>
        </w:rPr>
        <w:lastRenderedPageBreak/>
        <w:t>II</w:t>
      </w:r>
      <w:r w:rsidRPr="005A0F4A">
        <w:rPr>
          <w:color w:val="auto"/>
        </w:rPr>
        <w:t xml:space="preserve">. </w:t>
      </w:r>
      <w:r w:rsidRPr="005A0F4A">
        <w:rPr>
          <w:b/>
          <w:bCs/>
          <w:color w:val="auto"/>
        </w:rPr>
        <w:t xml:space="preserve">FINANCIRANJE GRAĐENJA KOMUNALNE INFRASTRUKTURE </w:t>
      </w:r>
    </w:p>
    <w:p w14:paraId="25963873" w14:textId="77777777" w:rsidR="00BA445A" w:rsidRPr="009D7A45" w:rsidRDefault="00BA445A" w:rsidP="00BA445A">
      <w:pPr>
        <w:pStyle w:val="Default"/>
        <w:rPr>
          <w:color w:val="auto"/>
          <w:sz w:val="16"/>
          <w:szCs w:val="23"/>
        </w:rPr>
      </w:pPr>
    </w:p>
    <w:p w14:paraId="0F005F02" w14:textId="77777777" w:rsidR="00BA445A" w:rsidRPr="005A0F4A" w:rsidRDefault="00BA445A" w:rsidP="00BA445A">
      <w:pPr>
        <w:pStyle w:val="Default"/>
        <w:jc w:val="center"/>
        <w:rPr>
          <w:b/>
          <w:bCs/>
          <w:color w:val="auto"/>
        </w:rPr>
      </w:pPr>
      <w:r w:rsidRPr="005A0F4A">
        <w:rPr>
          <w:b/>
          <w:bCs/>
          <w:color w:val="auto"/>
        </w:rPr>
        <w:t>Članak 2.</w:t>
      </w:r>
    </w:p>
    <w:p w14:paraId="1C49914B" w14:textId="77777777" w:rsidR="00BA445A" w:rsidRPr="005A0F4A" w:rsidRDefault="00BA445A" w:rsidP="00BA445A">
      <w:pPr>
        <w:pStyle w:val="Default"/>
        <w:rPr>
          <w:color w:val="auto"/>
        </w:rPr>
      </w:pPr>
      <w:r w:rsidRPr="005A0F4A">
        <w:rPr>
          <w:color w:val="auto"/>
        </w:rPr>
        <w:t xml:space="preserve">Građenje komunalne infrastrukture financira se sredstvima: </w:t>
      </w:r>
    </w:p>
    <w:p w14:paraId="4D579B40" w14:textId="77777777" w:rsidR="00BA445A" w:rsidRPr="005A0F4A" w:rsidRDefault="00BA445A" w:rsidP="00BA445A">
      <w:pPr>
        <w:pStyle w:val="Default"/>
        <w:rPr>
          <w:color w:val="auto"/>
        </w:rPr>
      </w:pPr>
    </w:p>
    <w:tbl>
      <w:tblPr>
        <w:tblStyle w:val="Reetkatablice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3"/>
        <w:gridCol w:w="10541"/>
        <w:gridCol w:w="2114"/>
        <w:gridCol w:w="2072"/>
      </w:tblGrid>
      <w:tr w:rsidR="0071407C" w:rsidRPr="005A0F4A" w14:paraId="1635BE8F" w14:textId="5C84D61D" w:rsidTr="00085EAD">
        <w:trPr>
          <w:cantSplit/>
          <w:trHeight w:val="143"/>
          <w:jc w:val="center"/>
        </w:trPr>
        <w:tc>
          <w:tcPr>
            <w:tcW w:w="843" w:type="dxa"/>
            <w:vAlign w:val="center"/>
          </w:tcPr>
          <w:p w14:paraId="34EBB826" w14:textId="77777777" w:rsidR="0071407C" w:rsidRPr="005A0F4A" w:rsidRDefault="0071407C" w:rsidP="00BA445A">
            <w:pPr>
              <w:pStyle w:val="Default"/>
              <w:jc w:val="center"/>
              <w:rPr>
                <w:color w:val="auto"/>
              </w:rPr>
            </w:pPr>
            <w:r w:rsidRPr="005A0F4A">
              <w:rPr>
                <w:color w:val="auto"/>
              </w:rPr>
              <w:t>red.br.</w:t>
            </w:r>
          </w:p>
        </w:tc>
        <w:tc>
          <w:tcPr>
            <w:tcW w:w="10541" w:type="dxa"/>
            <w:vAlign w:val="center"/>
          </w:tcPr>
          <w:p w14:paraId="520451BC" w14:textId="77777777" w:rsidR="0071407C" w:rsidRPr="005A0F4A" w:rsidRDefault="0071407C" w:rsidP="00BA445A">
            <w:pPr>
              <w:pStyle w:val="Default"/>
              <w:jc w:val="center"/>
              <w:rPr>
                <w:color w:val="auto"/>
              </w:rPr>
            </w:pPr>
            <w:r w:rsidRPr="005A0F4A">
              <w:rPr>
                <w:color w:val="auto"/>
              </w:rPr>
              <w:t>Izvor financiranja</w:t>
            </w:r>
          </w:p>
        </w:tc>
        <w:tc>
          <w:tcPr>
            <w:tcW w:w="2114" w:type="dxa"/>
            <w:vAlign w:val="center"/>
          </w:tcPr>
          <w:p w14:paraId="0AC08187" w14:textId="77777777" w:rsidR="0071407C" w:rsidRPr="005A0F4A" w:rsidRDefault="0071407C" w:rsidP="00164EDC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Planirano ukupno (EUR</w:t>
            </w:r>
            <w:r w:rsidRPr="005A0F4A">
              <w:rPr>
                <w:color w:val="auto"/>
              </w:rPr>
              <w:t>)</w:t>
            </w:r>
          </w:p>
        </w:tc>
        <w:tc>
          <w:tcPr>
            <w:tcW w:w="2072" w:type="dxa"/>
          </w:tcPr>
          <w:p w14:paraId="6F16F312" w14:textId="398F663C" w:rsidR="0071407C" w:rsidRDefault="0071407C" w:rsidP="00164EDC">
            <w:pPr>
              <w:pStyle w:val="Default"/>
              <w:jc w:val="center"/>
              <w:rPr>
                <w:color w:val="auto"/>
              </w:rPr>
            </w:pPr>
            <w:r w:rsidRPr="0071407C">
              <w:rPr>
                <w:color w:val="auto"/>
              </w:rPr>
              <w:t>I. REBALANS PRORAČUNA</w:t>
            </w:r>
          </w:p>
        </w:tc>
      </w:tr>
      <w:tr w:rsidR="0071407C" w:rsidRPr="005A0F4A" w14:paraId="17906E72" w14:textId="5E77DFE4" w:rsidTr="00085EAD">
        <w:trPr>
          <w:cantSplit/>
          <w:trHeight w:val="70"/>
          <w:jc w:val="center"/>
        </w:trPr>
        <w:tc>
          <w:tcPr>
            <w:tcW w:w="843" w:type="dxa"/>
            <w:vAlign w:val="bottom"/>
          </w:tcPr>
          <w:p w14:paraId="26DC355D" w14:textId="77777777" w:rsidR="0071407C" w:rsidRPr="005A0F4A" w:rsidRDefault="0071407C" w:rsidP="00BA445A">
            <w:pPr>
              <w:pStyle w:val="Default"/>
              <w:rPr>
                <w:color w:val="auto"/>
              </w:rPr>
            </w:pPr>
            <w:r w:rsidRPr="005A0F4A">
              <w:rPr>
                <w:color w:val="auto"/>
              </w:rPr>
              <w:t>I.</w:t>
            </w:r>
          </w:p>
        </w:tc>
        <w:tc>
          <w:tcPr>
            <w:tcW w:w="10541" w:type="dxa"/>
            <w:vAlign w:val="bottom"/>
          </w:tcPr>
          <w:p w14:paraId="68F7FA36" w14:textId="77777777" w:rsidR="0071407C" w:rsidRPr="005A0F4A" w:rsidRDefault="0071407C" w:rsidP="00BA445A">
            <w:pPr>
              <w:suppressAutoHyphens/>
              <w:jc w:val="both"/>
              <w:rPr>
                <w:sz w:val="20"/>
              </w:rPr>
            </w:pPr>
            <w:r w:rsidRPr="005A0F4A">
              <w:rPr>
                <w:sz w:val="20"/>
              </w:rPr>
              <w:t xml:space="preserve">Proračun Općine Lobor </w:t>
            </w:r>
          </w:p>
        </w:tc>
        <w:tc>
          <w:tcPr>
            <w:tcW w:w="2114" w:type="dxa"/>
            <w:vAlign w:val="center"/>
          </w:tcPr>
          <w:p w14:paraId="3C7968EF" w14:textId="77777777" w:rsidR="00085EAD" w:rsidRDefault="00085EAD" w:rsidP="00085EAD">
            <w:pPr>
              <w:pStyle w:val="Default"/>
              <w:rPr>
                <w:color w:val="auto"/>
              </w:rPr>
            </w:pPr>
          </w:p>
          <w:p w14:paraId="0C46EA1F" w14:textId="37D68A03" w:rsidR="0071407C" w:rsidRPr="00BC2B49" w:rsidRDefault="0071407C" w:rsidP="00085EAD">
            <w:pPr>
              <w:pStyle w:val="Default"/>
              <w:jc w:val="right"/>
              <w:rPr>
                <w:color w:val="auto"/>
              </w:rPr>
            </w:pPr>
            <w:r>
              <w:rPr>
                <w:color w:val="auto"/>
              </w:rPr>
              <w:t>18.500,00</w:t>
            </w:r>
          </w:p>
        </w:tc>
        <w:tc>
          <w:tcPr>
            <w:tcW w:w="2072" w:type="dxa"/>
          </w:tcPr>
          <w:p w14:paraId="619531BC" w14:textId="77777777" w:rsidR="00085EAD" w:rsidRDefault="00085EAD" w:rsidP="00085EAD">
            <w:pPr>
              <w:pStyle w:val="Default"/>
              <w:rPr>
                <w:color w:val="auto"/>
              </w:rPr>
            </w:pPr>
          </w:p>
          <w:p w14:paraId="37D50C77" w14:textId="00D40A21" w:rsidR="00CF149D" w:rsidRDefault="004C3233" w:rsidP="00085EAD">
            <w:pPr>
              <w:pStyle w:val="Default"/>
              <w:jc w:val="right"/>
              <w:rPr>
                <w:color w:val="auto"/>
              </w:rPr>
            </w:pPr>
            <w:r>
              <w:rPr>
                <w:color w:val="auto"/>
              </w:rPr>
              <w:t>78.500,00</w:t>
            </w:r>
          </w:p>
        </w:tc>
      </w:tr>
      <w:tr w:rsidR="0071407C" w:rsidRPr="005A0F4A" w14:paraId="2F0DB00C" w14:textId="034BF485" w:rsidTr="0071407C">
        <w:trPr>
          <w:cantSplit/>
          <w:trHeight w:val="340"/>
          <w:jc w:val="center"/>
        </w:trPr>
        <w:tc>
          <w:tcPr>
            <w:tcW w:w="843" w:type="dxa"/>
            <w:vAlign w:val="bottom"/>
          </w:tcPr>
          <w:p w14:paraId="1AE9D452" w14:textId="77777777" w:rsidR="0071407C" w:rsidRPr="005A0F4A" w:rsidRDefault="0071407C" w:rsidP="00BA445A">
            <w:pPr>
              <w:pStyle w:val="Default"/>
              <w:rPr>
                <w:color w:val="auto"/>
              </w:rPr>
            </w:pPr>
            <w:r w:rsidRPr="005A0F4A">
              <w:rPr>
                <w:color w:val="auto"/>
              </w:rPr>
              <w:t>II.</w:t>
            </w:r>
          </w:p>
        </w:tc>
        <w:tc>
          <w:tcPr>
            <w:tcW w:w="10541" w:type="dxa"/>
            <w:vAlign w:val="bottom"/>
          </w:tcPr>
          <w:p w14:paraId="17831D84" w14:textId="274CDE0B" w:rsidR="0071407C" w:rsidRPr="005A0F4A" w:rsidRDefault="0071407C" w:rsidP="00C943B1">
            <w:pPr>
              <w:pStyle w:val="Default"/>
              <w:rPr>
                <w:color w:val="auto"/>
              </w:rPr>
            </w:pPr>
            <w:r>
              <w:rPr>
                <w:color w:val="auto"/>
                <w:sz w:val="20"/>
              </w:rPr>
              <w:t>Vlastita sredstva Općine</w:t>
            </w:r>
            <w:r w:rsidRPr="005A0F4A">
              <w:rPr>
                <w:color w:val="auto"/>
                <w:sz w:val="20"/>
              </w:rPr>
              <w:t xml:space="preserve">  </w:t>
            </w:r>
          </w:p>
        </w:tc>
        <w:tc>
          <w:tcPr>
            <w:tcW w:w="2114" w:type="dxa"/>
            <w:vAlign w:val="center"/>
          </w:tcPr>
          <w:p w14:paraId="1C100E9F" w14:textId="60D3AD4D" w:rsidR="0071407C" w:rsidRPr="00BC2B49" w:rsidRDefault="0071407C" w:rsidP="00BA445A">
            <w:pPr>
              <w:pStyle w:val="Default"/>
              <w:jc w:val="right"/>
              <w:rPr>
                <w:color w:val="auto"/>
              </w:rPr>
            </w:pPr>
            <w:r>
              <w:rPr>
                <w:color w:val="auto"/>
              </w:rPr>
              <w:t>120.000,00</w:t>
            </w:r>
            <w:r w:rsidRPr="00BC2B49">
              <w:rPr>
                <w:color w:val="auto"/>
              </w:rPr>
              <w:t xml:space="preserve"> </w:t>
            </w:r>
          </w:p>
        </w:tc>
        <w:tc>
          <w:tcPr>
            <w:tcW w:w="2072" w:type="dxa"/>
          </w:tcPr>
          <w:p w14:paraId="13F04A24" w14:textId="0A31B815" w:rsidR="0071407C" w:rsidRDefault="004C3233" w:rsidP="00BA445A">
            <w:pPr>
              <w:pStyle w:val="Default"/>
              <w:jc w:val="right"/>
              <w:rPr>
                <w:color w:val="auto"/>
              </w:rPr>
            </w:pPr>
            <w:r>
              <w:rPr>
                <w:color w:val="auto"/>
              </w:rPr>
              <w:t>10</w:t>
            </w:r>
            <w:r w:rsidR="00300EAA">
              <w:rPr>
                <w:color w:val="auto"/>
              </w:rPr>
              <w:t>0.000,00</w:t>
            </w:r>
          </w:p>
        </w:tc>
      </w:tr>
      <w:tr w:rsidR="0071407C" w:rsidRPr="005A0F4A" w14:paraId="02886232" w14:textId="045906EC" w:rsidTr="0071407C">
        <w:trPr>
          <w:cantSplit/>
          <w:trHeight w:val="340"/>
          <w:jc w:val="center"/>
        </w:trPr>
        <w:tc>
          <w:tcPr>
            <w:tcW w:w="843" w:type="dxa"/>
            <w:vAlign w:val="bottom"/>
          </w:tcPr>
          <w:p w14:paraId="3B277E5F" w14:textId="77777777" w:rsidR="0071407C" w:rsidRPr="005A0F4A" w:rsidRDefault="0071407C" w:rsidP="00BA445A">
            <w:pPr>
              <w:pStyle w:val="Default"/>
              <w:rPr>
                <w:color w:val="auto"/>
              </w:rPr>
            </w:pPr>
            <w:r w:rsidRPr="005A0F4A">
              <w:rPr>
                <w:color w:val="auto"/>
              </w:rPr>
              <w:t>III.</w:t>
            </w:r>
          </w:p>
        </w:tc>
        <w:tc>
          <w:tcPr>
            <w:tcW w:w="10541" w:type="dxa"/>
            <w:vAlign w:val="bottom"/>
          </w:tcPr>
          <w:p w14:paraId="7527DD52" w14:textId="77777777" w:rsidR="0071407C" w:rsidRPr="005A0F4A" w:rsidRDefault="0071407C" w:rsidP="00C943B1">
            <w:pPr>
              <w:pStyle w:val="Default"/>
              <w:rPr>
                <w:color w:val="auto"/>
              </w:rPr>
            </w:pPr>
            <w:r>
              <w:rPr>
                <w:color w:val="auto"/>
                <w:sz w:val="20"/>
              </w:rPr>
              <w:t xml:space="preserve">Sredstva Ministarstava i Fondovi EU </w:t>
            </w:r>
          </w:p>
        </w:tc>
        <w:tc>
          <w:tcPr>
            <w:tcW w:w="2114" w:type="dxa"/>
            <w:vAlign w:val="center"/>
          </w:tcPr>
          <w:p w14:paraId="156298B0" w14:textId="033D82E2" w:rsidR="0071407C" w:rsidRPr="00BC2B49" w:rsidRDefault="0071407C" w:rsidP="008340C4">
            <w:pPr>
              <w:pStyle w:val="Default"/>
              <w:jc w:val="right"/>
              <w:rPr>
                <w:color w:val="auto"/>
              </w:rPr>
            </w:pPr>
            <w:r>
              <w:rPr>
                <w:color w:val="auto"/>
              </w:rPr>
              <w:t>543.000,00</w:t>
            </w:r>
            <w:r w:rsidRPr="00BC2B49">
              <w:rPr>
                <w:color w:val="auto"/>
              </w:rPr>
              <w:t xml:space="preserve"> </w:t>
            </w:r>
          </w:p>
        </w:tc>
        <w:tc>
          <w:tcPr>
            <w:tcW w:w="2072" w:type="dxa"/>
          </w:tcPr>
          <w:p w14:paraId="666B4CEC" w14:textId="30182723" w:rsidR="0071407C" w:rsidRDefault="004C3233" w:rsidP="008340C4">
            <w:pPr>
              <w:pStyle w:val="Default"/>
              <w:jc w:val="right"/>
              <w:rPr>
                <w:color w:val="auto"/>
              </w:rPr>
            </w:pPr>
            <w:r>
              <w:rPr>
                <w:color w:val="auto"/>
              </w:rPr>
              <w:t>79</w:t>
            </w:r>
            <w:r w:rsidR="009A301D">
              <w:rPr>
                <w:color w:val="auto"/>
              </w:rPr>
              <w:t>3.000,00</w:t>
            </w:r>
          </w:p>
        </w:tc>
      </w:tr>
      <w:tr w:rsidR="0071407C" w:rsidRPr="005A0F4A" w14:paraId="7CA3BEB5" w14:textId="3D72D49F" w:rsidTr="0071407C">
        <w:trPr>
          <w:cantSplit/>
          <w:trHeight w:val="340"/>
          <w:jc w:val="center"/>
        </w:trPr>
        <w:tc>
          <w:tcPr>
            <w:tcW w:w="843" w:type="dxa"/>
            <w:vAlign w:val="bottom"/>
          </w:tcPr>
          <w:p w14:paraId="452BCBDD" w14:textId="77777777" w:rsidR="0071407C" w:rsidRPr="00EB6517" w:rsidRDefault="0071407C" w:rsidP="00BA445A">
            <w:pPr>
              <w:pStyle w:val="Default"/>
              <w:rPr>
                <w:color w:val="auto"/>
              </w:rPr>
            </w:pPr>
            <w:r w:rsidRPr="00EB6517">
              <w:rPr>
                <w:color w:val="auto"/>
              </w:rPr>
              <w:t>IV</w:t>
            </w:r>
          </w:p>
        </w:tc>
        <w:tc>
          <w:tcPr>
            <w:tcW w:w="10541" w:type="dxa"/>
            <w:vAlign w:val="bottom"/>
          </w:tcPr>
          <w:p w14:paraId="3C38C3DD" w14:textId="42BC5276" w:rsidR="0071407C" w:rsidRPr="00EB6517" w:rsidRDefault="0071407C" w:rsidP="00C943B1">
            <w:pPr>
              <w:pStyle w:val="Default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 xml:space="preserve">Komunalna naknada i komunalni doprinos </w:t>
            </w:r>
          </w:p>
        </w:tc>
        <w:tc>
          <w:tcPr>
            <w:tcW w:w="2114" w:type="dxa"/>
            <w:vAlign w:val="center"/>
          </w:tcPr>
          <w:p w14:paraId="68BED950" w14:textId="171B6BD2" w:rsidR="0071407C" w:rsidRPr="00BC2B49" w:rsidRDefault="0071407C" w:rsidP="00D6565B">
            <w:pPr>
              <w:pStyle w:val="Default"/>
              <w:jc w:val="right"/>
              <w:rPr>
                <w:color w:val="auto"/>
              </w:rPr>
            </w:pPr>
            <w:r>
              <w:rPr>
                <w:color w:val="auto"/>
              </w:rPr>
              <w:t>58.000,00</w:t>
            </w:r>
          </w:p>
        </w:tc>
        <w:tc>
          <w:tcPr>
            <w:tcW w:w="2072" w:type="dxa"/>
          </w:tcPr>
          <w:p w14:paraId="7953BE43" w14:textId="206753CA" w:rsidR="0071407C" w:rsidRDefault="009A301D" w:rsidP="00D6565B">
            <w:pPr>
              <w:pStyle w:val="Default"/>
              <w:jc w:val="right"/>
              <w:rPr>
                <w:color w:val="auto"/>
              </w:rPr>
            </w:pPr>
            <w:r>
              <w:rPr>
                <w:color w:val="auto"/>
              </w:rPr>
              <w:t>18.000,00</w:t>
            </w:r>
          </w:p>
        </w:tc>
      </w:tr>
      <w:tr w:rsidR="0071407C" w:rsidRPr="005A0F4A" w14:paraId="3A4A3C30" w14:textId="1CB6FCC3" w:rsidTr="0071407C">
        <w:trPr>
          <w:cantSplit/>
          <w:trHeight w:val="340"/>
          <w:jc w:val="center"/>
        </w:trPr>
        <w:tc>
          <w:tcPr>
            <w:tcW w:w="843" w:type="dxa"/>
            <w:vAlign w:val="bottom"/>
          </w:tcPr>
          <w:p w14:paraId="3AAB9890" w14:textId="77777777" w:rsidR="0071407C" w:rsidRPr="00EB6517" w:rsidRDefault="0071407C" w:rsidP="00BA445A">
            <w:pPr>
              <w:pStyle w:val="Default"/>
              <w:rPr>
                <w:color w:val="auto"/>
              </w:rPr>
            </w:pPr>
          </w:p>
        </w:tc>
        <w:tc>
          <w:tcPr>
            <w:tcW w:w="10541" w:type="dxa"/>
            <w:vAlign w:val="bottom"/>
          </w:tcPr>
          <w:p w14:paraId="6408ABD8" w14:textId="2E076DBE" w:rsidR="0071407C" w:rsidRPr="00BC2B49" w:rsidRDefault="0071407C" w:rsidP="00C943B1">
            <w:pPr>
              <w:pStyle w:val="Default"/>
              <w:rPr>
                <w:b/>
                <w:bCs/>
                <w:color w:val="auto"/>
                <w:sz w:val="20"/>
              </w:rPr>
            </w:pPr>
            <w:r>
              <w:rPr>
                <w:b/>
                <w:bCs/>
                <w:color w:val="auto"/>
                <w:sz w:val="20"/>
              </w:rPr>
              <w:t>UKUPNO</w:t>
            </w:r>
          </w:p>
        </w:tc>
        <w:tc>
          <w:tcPr>
            <w:tcW w:w="2114" w:type="dxa"/>
            <w:vAlign w:val="center"/>
          </w:tcPr>
          <w:p w14:paraId="3BB56E03" w14:textId="0CFAB106" w:rsidR="0071407C" w:rsidRPr="00BC2B49" w:rsidRDefault="0071407C" w:rsidP="00D6565B">
            <w:pPr>
              <w:pStyle w:val="Default"/>
              <w:jc w:val="right"/>
              <w:rPr>
                <w:b/>
                <w:bCs/>
                <w:color w:val="auto"/>
              </w:rPr>
            </w:pPr>
            <w:r w:rsidRPr="00BC2B49">
              <w:rPr>
                <w:b/>
                <w:bCs/>
                <w:color w:val="auto"/>
              </w:rPr>
              <w:t>7</w:t>
            </w:r>
            <w:r>
              <w:rPr>
                <w:b/>
                <w:bCs/>
                <w:color w:val="auto"/>
              </w:rPr>
              <w:t>39.</w:t>
            </w:r>
            <w:r w:rsidRPr="00BC2B49">
              <w:rPr>
                <w:b/>
                <w:bCs/>
                <w:color w:val="auto"/>
              </w:rPr>
              <w:t>500,00</w:t>
            </w:r>
          </w:p>
        </w:tc>
        <w:tc>
          <w:tcPr>
            <w:tcW w:w="2072" w:type="dxa"/>
          </w:tcPr>
          <w:p w14:paraId="330B9863" w14:textId="4FF469BF" w:rsidR="0071407C" w:rsidRPr="00BC2B49" w:rsidRDefault="009A301D" w:rsidP="00D6565B">
            <w:pPr>
              <w:pStyle w:val="Default"/>
              <w:jc w:val="right"/>
              <w:rPr>
                <w:b/>
                <w:bCs/>
                <w:color w:val="auto"/>
              </w:rPr>
            </w:pPr>
            <w:r w:rsidRPr="009A301D">
              <w:rPr>
                <w:b/>
                <w:bCs/>
                <w:color w:val="auto"/>
              </w:rPr>
              <w:t>989.500,00</w:t>
            </w:r>
          </w:p>
        </w:tc>
      </w:tr>
    </w:tbl>
    <w:p w14:paraId="6BA2E2E0" w14:textId="77777777" w:rsidR="00BA445A" w:rsidRPr="004762D0" w:rsidRDefault="00BA445A" w:rsidP="00BA445A">
      <w:pPr>
        <w:pStyle w:val="Default"/>
        <w:rPr>
          <w:color w:val="auto"/>
          <w:sz w:val="20"/>
        </w:rPr>
      </w:pPr>
    </w:p>
    <w:p w14:paraId="62E691E0" w14:textId="02F8FAB7" w:rsidR="00BA445A" w:rsidRPr="00EA1600" w:rsidRDefault="00085EAD" w:rsidP="00BA445A">
      <w:pPr>
        <w:pStyle w:val="Default"/>
        <w:rPr>
          <w:b/>
          <w:bCs/>
          <w:color w:val="auto"/>
          <w:sz w:val="22"/>
        </w:rPr>
      </w:pPr>
      <w:r w:rsidRPr="00085EAD">
        <w:rPr>
          <w:color w:val="auto"/>
          <w:sz w:val="22"/>
        </w:rPr>
        <w:t>Financijska sredstva za realizaciju ovog Programa osiguravaju se u I. izmjenama i dopunama Proračuna Općine Lobor za 2026. godinu</w:t>
      </w:r>
      <w:r>
        <w:rPr>
          <w:color w:val="auto"/>
          <w:sz w:val="22"/>
        </w:rPr>
        <w:t xml:space="preserve"> s projekcijama za 2027. i 2028. godinu </w:t>
      </w:r>
      <w:r w:rsidR="00BA445A" w:rsidRPr="00EA1600">
        <w:rPr>
          <w:color w:val="auto"/>
          <w:sz w:val="22"/>
        </w:rPr>
        <w:t xml:space="preserve">i utvrđena su u ukupnom iznosu od </w:t>
      </w:r>
      <w:r>
        <w:rPr>
          <w:sz w:val="22"/>
          <w:szCs w:val="22"/>
        </w:rPr>
        <w:t>989</w:t>
      </w:r>
      <w:r w:rsidR="00BC2B49">
        <w:rPr>
          <w:sz w:val="22"/>
          <w:szCs w:val="22"/>
        </w:rPr>
        <w:t>.500,00</w:t>
      </w:r>
      <w:r w:rsidR="006E1EEA">
        <w:rPr>
          <w:sz w:val="22"/>
          <w:szCs w:val="22"/>
        </w:rPr>
        <w:t xml:space="preserve"> EUR</w:t>
      </w:r>
      <w:r w:rsidR="00BA445A" w:rsidRPr="00CC5C24">
        <w:rPr>
          <w:bCs/>
          <w:color w:val="auto"/>
          <w:sz w:val="22"/>
        </w:rPr>
        <w:t>.</w:t>
      </w:r>
      <w:r w:rsidR="00BA445A" w:rsidRPr="00EA1600">
        <w:rPr>
          <w:b/>
          <w:bCs/>
          <w:color w:val="auto"/>
          <w:sz w:val="22"/>
        </w:rPr>
        <w:t xml:space="preserve"> </w:t>
      </w:r>
    </w:p>
    <w:p w14:paraId="42772ACC" w14:textId="77777777" w:rsidR="00BA445A" w:rsidRDefault="00BA445A" w:rsidP="00BA445A">
      <w:pPr>
        <w:pStyle w:val="Default"/>
        <w:rPr>
          <w:color w:val="auto"/>
          <w:sz w:val="16"/>
          <w:szCs w:val="23"/>
        </w:rPr>
      </w:pPr>
    </w:p>
    <w:p w14:paraId="62D19B7A" w14:textId="77777777" w:rsidR="00085EAD" w:rsidRPr="009D7A45" w:rsidRDefault="00085EAD" w:rsidP="00BA445A">
      <w:pPr>
        <w:pStyle w:val="Default"/>
        <w:rPr>
          <w:color w:val="auto"/>
          <w:sz w:val="16"/>
          <w:szCs w:val="23"/>
        </w:rPr>
      </w:pPr>
    </w:p>
    <w:p w14:paraId="70B1A794" w14:textId="77777777" w:rsidR="00BA445A" w:rsidRPr="005A0F4A" w:rsidRDefault="00BA445A" w:rsidP="00BA445A">
      <w:pPr>
        <w:pStyle w:val="Default"/>
        <w:rPr>
          <w:b/>
          <w:color w:val="auto"/>
        </w:rPr>
      </w:pPr>
      <w:r w:rsidRPr="005A0F4A">
        <w:rPr>
          <w:b/>
          <w:color w:val="auto"/>
        </w:rPr>
        <w:t xml:space="preserve">III. </w:t>
      </w:r>
      <w:r w:rsidRPr="005A0F4A">
        <w:rPr>
          <w:b/>
          <w:bCs/>
          <w:color w:val="auto"/>
        </w:rPr>
        <w:t xml:space="preserve">GRAĐENJE KOMUNALNE INFRASTRUKTURE </w:t>
      </w:r>
    </w:p>
    <w:p w14:paraId="6A76BFF1" w14:textId="77777777" w:rsidR="00BA445A" w:rsidRPr="009D7A45" w:rsidRDefault="00BA445A" w:rsidP="00BA445A">
      <w:pPr>
        <w:pStyle w:val="Default"/>
        <w:rPr>
          <w:color w:val="auto"/>
          <w:sz w:val="10"/>
          <w:szCs w:val="23"/>
        </w:rPr>
      </w:pPr>
    </w:p>
    <w:p w14:paraId="68AE5F08" w14:textId="77777777" w:rsidR="00BA445A" w:rsidRPr="005A0F4A" w:rsidRDefault="00BA445A" w:rsidP="00BA445A">
      <w:pPr>
        <w:pStyle w:val="Default"/>
        <w:jc w:val="center"/>
        <w:rPr>
          <w:b/>
          <w:bCs/>
          <w:color w:val="auto"/>
        </w:rPr>
      </w:pPr>
      <w:r w:rsidRPr="005A0F4A">
        <w:rPr>
          <w:b/>
          <w:bCs/>
          <w:color w:val="auto"/>
        </w:rPr>
        <w:t>Članak 3.</w:t>
      </w:r>
    </w:p>
    <w:p w14:paraId="0480B7FC" w14:textId="77777777" w:rsidR="008E6909" w:rsidRPr="00EA1600" w:rsidRDefault="008E6909" w:rsidP="008E6909">
      <w:pPr>
        <w:pStyle w:val="Default"/>
        <w:rPr>
          <w:color w:val="auto"/>
          <w:sz w:val="22"/>
        </w:rPr>
      </w:pPr>
      <w:r w:rsidRPr="00EA1600">
        <w:rPr>
          <w:color w:val="auto"/>
          <w:sz w:val="22"/>
        </w:rPr>
        <w:t xml:space="preserve">Programom se određuju: </w:t>
      </w:r>
    </w:p>
    <w:p w14:paraId="591EFE9C" w14:textId="77777777" w:rsidR="00B20B35" w:rsidRPr="00CC5C24" w:rsidRDefault="00B20B35" w:rsidP="008E6909">
      <w:pPr>
        <w:pStyle w:val="Default"/>
        <w:rPr>
          <w:color w:val="auto"/>
          <w:sz w:val="6"/>
        </w:rPr>
      </w:pPr>
    </w:p>
    <w:tbl>
      <w:tblPr>
        <w:tblStyle w:val="Reetkatablice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3"/>
        <w:gridCol w:w="10478"/>
        <w:gridCol w:w="2154"/>
        <w:gridCol w:w="2095"/>
      </w:tblGrid>
      <w:tr w:rsidR="0071407C" w:rsidRPr="005A0F4A" w14:paraId="0345A597" w14:textId="1D2E9B9F" w:rsidTr="0071407C">
        <w:trPr>
          <w:trHeight w:val="358"/>
          <w:jc w:val="center"/>
        </w:trPr>
        <w:tc>
          <w:tcPr>
            <w:tcW w:w="843" w:type="dxa"/>
            <w:vAlign w:val="center"/>
          </w:tcPr>
          <w:p w14:paraId="151A8C21" w14:textId="77777777" w:rsidR="0071407C" w:rsidRPr="005A0F4A" w:rsidRDefault="0071407C" w:rsidP="0071407C">
            <w:pPr>
              <w:pStyle w:val="Default"/>
              <w:jc w:val="center"/>
              <w:rPr>
                <w:color w:val="auto"/>
              </w:rPr>
            </w:pPr>
            <w:r w:rsidRPr="005A0F4A">
              <w:rPr>
                <w:color w:val="auto"/>
              </w:rPr>
              <w:t>red.br.</w:t>
            </w:r>
          </w:p>
        </w:tc>
        <w:tc>
          <w:tcPr>
            <w:tcW w:w="10478" w:type="dxa"/>
            <w:vAlign w:val="center"/>
          </w:tcPr>
          <w:p w14:paraId="367E7F38" w14:textId="77777777" w:rsidR="0071407C" w:rsidRPr="005A0F4A" w:rsidRDefault="0071407C" w:rsidP="0071407C">
            <w:pPr>
              <w:pStyle w:val="Default"/>
              <w:jc w:val="center"/>
              <w:rPr>
                <w:color w:val="auto"/>
              </w:rPr>
            </w:pPr>
            <w:r w:rsidRPr="005A0F4A">
              <w:rPr>
                <w:color w:val="auto"/>
              </w:rPr>
              <w:t>Stavka</w:t>
            </w:r>
          </w:p>
        </w:tc>
        <w:tc>
          <w:tcPr>
            <w:tcW w:w="2154" w:type="dxa"/>
            <w:vAlign w:val="center"/>
          </w:tcPr>
          <w:p w14:paraId="2DE347C9" w14:textId="77777777" w:rsidR="0071407C" w:rsidRPr="005A0F4A" w:rsidRDefault="0071407C" w:rsidP="0071407C">
            <w:pPr>
              <w:pStyle w:val="Default"/>
              <w:jc w:val="center"/>
              <w:rPr>
                <w:color w:val="auto"/>
              </w:rPr>
            </w:pPr>
            <w:r w:rsidRPr="005A0F4A">
              <w:rPr>
                <w:color w:val="auto"/>
              </w:rPr>
              <w:t>Planirano ukupno (</w:t>
            </w:r>
            <w:r>
              <w:rPr>
                <w:color w:val="auto"/>
              </w:rPr>
              <w:t>EUR</w:t>
            </w:r>
            <w:r w:rsidRPr="005A0F4A">
              <w:rPr>
                <w:color w:val="auto"/>
              </w:rPr>
              <w:t>)</w:t>
            </w:r>
          </w:p>
        </w:tc>
        <w:tc>
          <w:tcPr>
            <w:tcW w:w="2095" w:type="dxa"/>
          </w:tcPr>
          <w:p w14:paraId="2014E334" w14:textId="6C31479F" w:rsidR="0071407C" w:rsidRPr="005A0F4A" w:rsidRDefault="0071407C" w:rsidP="0071407C">
            <w:pPr>
              <w:pStyle w:val="Default"/>
              <w:jc w:val="center"/>
              <w:rPr>
                <w:color w:val="auto"/>
              </w:rPr>
            </w:pPr>
            <w:r w:rsidRPr="0092178B">
              <w:rPr>
                <w:sz w:val="20"/>
                <w:szCs w:val="20"/>
              </w:rPr>
              <w:t>I. REBALANS PRORAČUNA</w:t>
            </w:r>
          </w:p>
        </w:tc>
      </w:tr>
      <w:tr w:rsidR="00FD748C" w:rsidRPr="00EA1600" w14:paraId="75355087" w14:textId="5C5CFD75" w:rsidTr="0071407C">
        <w:trPr>
          <w:jc w:val="center"/>
        </w:trPr>
        <w:tc>
          <w:tcPr>
            <w:tcW w:w="843" w:type="dxa"/>
          </w:tcPr>
          <w:p w14:paraId="21EE54D8" w14:textId="77777777" w:rsidR="00FD748C" w:rsidRPr="00EA1600" w:rsidRDefault="00FD748C" w:rsidP="00FD748C">
            <w:pPr>
              <w:pStyle w:val="Default"/>
              <w:rPr>
                <w:color w:val="auto"/>
                <w:sz w:val="22"/>
              </w:rPr>
            </w:pPr>
            <w:r w:rsidRPr="00EA1600">
              <w:rPr>
                <w:color w:val="auto"/>
                <w:sz w:val="22"/>
              </w:rPr>
              <w:t>1.</w:t>
            </w:r>
          </w:p>
        </w:tc>
        <w:tc>
          <w:tcPr>
            <w:tcW w:w="10478" w:type="dxa"/>
          </w:tcPr>
          <w:p w14:paraId="4F39A4C8" w14:textId="77777777" w:rsidR="00FD748C" w:rsidRPr="00EA1600" w:rsidRDefault="00FD748C" w:rsidP="00FD748C">
            <w:pPr>
              <w:pStyle w:val="Default"/>
              <w:rPr>
                <w:color w:val="auto"/>
                <w:sz w:val="22"/>
              </w:rPr>
            </w:pPr>
            <w:r w:rsidRPr="00EA1600">
              <w:rPr>
                <w:color w:val="auto"/>
                <w:sz w:val="22"/>
              </w:rPr>
              <w:t>Građevine komunalne infrastrukture koje će se graditi radi uređenja neuređenih dijelova građevinskog područja</w:t>
            </w:r>
          </w:p>
        </w:tc>
        <w:tc>
          <w:tcPr>
            <w:tcW w:w="2154" w:type="dxa"/>
            <w:vAlign w:val="center"/>
          </w:tcPr>
          <w:p w14:paraId="717373FB" w14:textId="67C464A5" w:rsidR="00FD748C" w:rsidRPr="00BC2B49" w:rsidRDefault="00FD748C" w:rsidP="00FD748C">
            <w:pPr>
              <w:pStyle w:val="Default"/>
              <w:jc w:val="right"/>
              <w:rPr>
                <w:b/>
                <w:color w:val="auto"/>
                <w:sz w:val="22"/>
              </w:rPr>
            </w:pPr>
            <w:r w:rsidRPr="00BC2B49">
              <w:rPr>
                <w:b/>
                <w:color w:val="auto"/>
                <w:sz w:val="22"/>
              </w:rPr>
              <w:t>243.500,00</w:t>
            </w:r>
          </w:p>
        </w:tc>
        <w:tc>
          <w:tcPr>
            <w:tcW w:w="2095" w:type="dxa"/>
          </w:tcPr>
          <w:p w14:paraId="76745ADA" w14:textId="475EE8B7" w:rsidR="00FD748C" w:rsidRPr="00BC2B49" w:rsidRDefault="00FD748C" w:rsidP="00FD748C">
            <w:pPr>
              <w:pStyle w:val="Default"/>
              <w:jc w:val="right"/>
              <w:rPr>
                <w:b/>
                <w:color w:val="auto"/>
                <w:sz w:val="22"/>
              </w:rPr>
            </w:pPr>
            <w:r w:rsidRPr="00FD748C">
              <w:rPr>
                <w:b/>
                <w:bCs/>
                <w:sz w:val="22"/>
              </w:rPr>
              <w:t>493.500,00 €</w:t>
            </w:r>
          </w:p>
        </w:tc>
      </w:tr>
      <w:tr w:rsidR="00FD748C" w:rsidRPr="00EA1600" w14:paraId="6A8F322F" w14:textId="68CE45DE" w:rsidTr="0071407C">
        <w:trPr>
          <w:jc w:val="center"/>
        </w:trPr>
        <w:tc>
          <w:tcPr>
            <w:tcW w:w="843" w:type="dxa"/>
          </w:tcPr>
          <w:p w14:paraId="195F3E10" w14:textId="77777777" w:rsidR="00FD748C" w:rsidRPr="00EA1600" w:rsidRDefault="00FD748C" w:rsidP="00FD748C">
            <w:pPr>
              <w:pStyle w:val="Default"/>
              <w:rPr>
                <w:color w:val="auto"/>
                <w:sz w:val="22"/>
              </w:rPr>
            </w:pPr>
            <w:r w:rsidRPr="00EA1600">
              <w:rPr>
                <w:color w:val="auto"/>
                <w:sz w:val="22"/>
              </w:rPr>
              <w:t>2.</w:t>
            </w:r>
          </w:p>
        </w:tc>
        <w:tc>
          <w:tcPr>
            <w:tcW w:w="10478" w:type="dxa"/>
          </w:tcPr>
          <w:p w14:paraId="75DC9864" w14:textId="77777777" w:rsidR="00FD748C" w:rsidRPr="00EA1600" w:rsidRDefault="00FD748C" w:rsidP="00FD748C">
            <w:pPr>
              <w:pStyle w:val="Default"/>
              <w:rPr>
                <w:color w:val="auto"/>
                <w:sz w:val="22"/>
              </w:rPr>
            </w:pPr>
            <w:r w:rsidRPr="00EA1600">
              <w:rPr>
                <w:color w:val="auto"/>
                <w:sz w:val="22"/>
              </w:rPr>
              <w:t>Građevine komunalne infrastrukture koje će se graditi u uređenim dijelovima građevinskog područja</w:t>
            </w:r>
          </w:p>
        </w:tc>
        <w:tc>
          <w:tcPr>
            <w:tcW w:w="2154" w:type="dxa"/>
            <w:vAlign w:val="center"/>
          </w:tcPr>
          <w:p w14:paraId="2ACF3774" w14:textId="50D4983F" w:rsidR="00FD748C" w:rsidRPr="00BC2B49" w:rsidRDefault="00FD748C" w:rsidP="00FD748C">
            <w:pPr>
              <w:pStyle w:val="Default"/>
              <w:jc w:val="right"/>
              <w:rPr>
                <w:iCs/>
                <w:color w:val="auto"/>
                <w:sz w:val="22"/>
              </w:rPr>
            </w:pPr>
            <w:r w:rsidRPr="00BC2B49">
              <w:rPr>
                <w:b/>
                <w:iCs/>
                <w:sz w:val="22"/>
              </w:rPr>
              <w:t>4</w:t>
            </w:r>
            <w:r>
              <w:rPr>
                <w:b/>
                <w:iCs/>
                <w:sz w:val="22"/>
              </w:rPr>
              <w:t>11</w:t>
            </w:r>
            <w:r w:rsidRPr="00BC2B49">
              <w:rPr>
                <w:b/>
                <w:iCs/>
                <w:sz w:val="22"/>
              </w:rPr>
              <w:t>.000,00</w:t>
            </w:r>
          </w:p>
        </w:tc>
        <w:tc>
          <w:tcPr>
            <w:tcW w:w="2095" w:type="dxa"/>
          </w:tcPr>
          <w:p w14:paraId="4C5B4C69" w14:textId="7133324F" w:rsidR="00FD748C" w:rsidRPr="00BC2B49" w:rsidRDefault="00FD748C" w:rsidP="00FD748C">
            <w:pPr>
              <w:pStyle w:val="Default"/>
              <w:jc w:val="right"/>
              <w:rPr>
                <w:b/>
                <w:iCs/>
                <w:sz w:val="22"/>
              </w:rPr>
            </w:pPr>
            <w:r w:rsidRPr="00FD748C">
              <w:rPr>
                <w:b/>
                <w:bCs/>
                <w:sz w:val="22"/>
              </w:rPr>
              <w:t>411.000,00€</w:t>
            </w:r>
          </w:p>
        </w:tc>
      </w:tr>
      <w:tr w:rsidR="00FD748C" w:rsidRPr="00EA1600" w14:paraId="7B0956FF" w14:textId="658F2E29" w:rsidTr="0071407C">
        <w:trPr>
          <w:jc w:val="center"/>
        </w:trPr>
        <w:tc>
          <w:tcPr>
            <w:tcW w:w="843" w:type="dxa"/>
          </w:tcPr>
          <w:p w14:paraId="12851523" w14:textId="77777777" w:rsidR="00FD748C" w:rsidRPr="00EA1600" w:rsidRDefault="00FD748C" w:rsidP="00FD748C">
            <w:pPr>
              <w:pStyle w:val="Default"/>
              <w:rPr>
                <w:color w:val="auto"/>
                <w:sz w:val="22"/>
              </w:rPr>
            </w:pPr>
            <w:r w:rsidRPr="00EA1600">
              <w:rPr>
                <w:color w:val="auto"/>
                <w:sz w:val="22"/>
              </w:rPr>
              <w:t>3.</w:t>
            </w:r>
          </w:p>
        </w:tc>
        <w:tc>
          <w:tcPr>
            <w:tcW w:w="10478" w:type="dxa"/>
          </w:tcPr>
          <w:p w14:paraId="16888DF3" w14:textId="77777777" w:rsidR="00FD748C" w:rsidRPr="00EA1600" w:rsidRDefault="00FD748C" w:rsidP="00FD748C">
            <w:pPr>
              <w:pStyle w:val="Default"/>
              <w:rPr>
                <w:color w:val="auto"/>
                <w:sz w:val="22"/>
              </w:rPr>
            </w:pPr>
            <w:r w:rsidRPr="00EA1600">
              <w:rPr>
                <w:color w:val="auto"/>
                <w:sz w:val="22"/>
              </w:rPr>
              <w:t>Postojeće građevine komunalne infrastrukture koje će se rekonstruirati i način rekonstrukcije</w:t>
            </w:r>
          </w:p>
        </w:tc>
        <w:tc>
          <w:tcPr>
            <w:tcW w:w="2154" w:type="dxa"/>
            <w:vAlign w:val="center"/>
          </w:tcPr>
          <w:p w14:paraId="0FBA5987" w14:textId="24615066" w:rsidR="00FD748C" w:rsidRPr="00BC2B49" w:rsidRDefault="00FD748C" w:rsidP="00FD748C">
            <w:pPr>
              <w:pStyle w:val="Default"/>
              <w:jc w:val="right"/>
              <w:rPr>
                <w:b/>
                <w:iCs/>
                <w:sz w:val="22"/>
                <w:szCs w:val="22"/>
              </w:rPr>
            </w:pPr>
            <w:r w:rsidRPr="00BC2B49">
              <w:rPr>
                <w:b/>
                <w:iCs/>
                <w:sz w:val="22"/>
              </w:rPr>
              <w:t>85.000,00</w:t>
            </w:r>
          </w:p>
        </w:tc>
        <w:tc>
          <w:tcPr>
            <w:tcW w:w="2095" w:type="dxa"/>
          </w:tcPr>
          <w:p w14:paraId="40EAC8D1" w14:textId="128551F3" w:rsidR="00FD748C" w:rsidRPr="00BC2B49" w:rsidRDefault="00FD748C" w:rsidP="00FD748C">
            <w:pPr>
              <w:pStyle w:val="Default"/>
              <w:jc w:val="right"/>
              <w:rPr>
                <w:b/>
                <w:iCs/>
                <w:sz w:val="22"/>
              </w:rPr>
            </w:pPr>
            <w:r w:rsidRPr="00FD748C">
              <w:rPr>
                <w:b/>
                <w:bCs/>
                <w:sz w:val="22"/>
              </w:rPr>
              <w:t>85.000,00 €</w:t>
            </w:r>
          </w:p>
        </w:tc>
      </w:tr>
      <w:tr w:rsidR="00FD748C" w:rsidRPr="00EA1600" w14:paraId="10168101" w14:textId="0A26BF50" w:rsidTr="0071407C">
        <w:trPr>
          <w:jc w:val="center"/>
        </w:trPr>
        <w:tc>
          <w:tcPr>
            <w:tcW w:w="843" w:type="dxa"/>
          </w:tcPr>
          <w:p w14:paraId="305B755D" w14:textId="3E5D9595" w:rsidR="00FD748C" w:rsidRPr="00EA1600" w:rsidRDefault="00FD748C" w:rsidP="00FD748C">
            <w:pPr>
              <w:pStyle w:val="Default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 xml:space="preserve"> </w:t>
            </w:r>
          </w:p>
        </w:tc>
        <w:tc>
          <w:tcPr>
            <w:tcW w:w="10478" w:type="dxa"/>
          </w:tcPr>
          <w:p w14:paraId="3FB24D06" w14:textId="3192701A" w:rsidR="00FD748C" w:rsidRPr="00BC2B49" w:rsidRDefault="00FD748C" w:rsidP="00FD748C">
            <w:pPr>
              <w:pStyle w:val="Default"/>
              <w:rPr>
                <w:b/>
                <w:bCs/>
                <w:color w:val="auto"/>
                <w:sz w:val="22"/>
              </w:rPr>
            </w:pPr>
            <w:r>
              <w:rPr>
                <w:b/>
                <w:bCs/>
                <w:color w:val="auto"/>
                <w:sz w:val="22"/>
              </w:rPr>
              <w:t>UKUPNO</w:t>
            </w:r>
          </w:p>
        </w:tc>
        <w:tc>
          <w:tcPr>
            <w:tcW w:w="2154" w:type="dxa"/>
            <w:vAlign w:val="center"/>
          </w:tcPr>
          <w:p w14:paraId="3641A9A9" w14:textId="3F743A81" w:rsidR="00FD748C" w:rsidRPr="00BC2B49" w:rsidRDefault="00FD748C" w:rsidP="00FD748C">
            <w:pPr>
              <w:pStyle w:val="Default"/>
              <w:jc w:val="right"/>
              <w:rPr>
                <w:color w:val="auto"/>
                <w:sz w:val="22"/>
              </w:rPr>
            </w:pPr>
            <w:r>
              <w:rPr>
                <w:b/>
                <w:sz w:val="22"/>
                <w:szCs w:val="22"/>
              </w:rPr>
              <w:t>739</w:t>
            </w:r>
            <w:r w:rsidRPr="00BC2B49">
              <w:rPr>
                <w:b/>
                <w:sz w:val="22"/>
                <w:szCs w:val="22"/>
              </w:rPr>
              <w:t xml:space="preserve">.500,00 </w:t>
            </w:r>
          </w:p>
        </w:tc>
        <w:tc>
          <w:tcPr>
            <w:tcW w:w="2095" w:type="dxa"/>
          </w:tcPr>
          <w:p w14:paraId="0B861B2F" w14:textId="09F664ED" w:rsidR="00FD748C" w:rsidRDefault="00FD748C" w:rsidP="00FD748C">
            <w:pPr>
              <w:pStyle w:val="Default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989.500,00</w:t>
            </w:r>
            <w:r w:rsidR="009A301D">
              <w:rPr>
                <w:b/>
                <w:sz w:val="22"/>
                <w:szCs w:val="22"/>
              </w:rPr>
              <w:t>€</w:t>
            </w:r>
          </w:p>
        </w:tc>
      </w:tr>
    </w:tbl>
    <w:p w14:paraId="4A5FB737" w14:textId="77777777" w:rsidR="00CC5C24" w:rsidRPr="00CC5C24" w:rsidRDefault="00CC5C24" w:rsidP="008E6909">
      <w:pPr>
        <w:pStyle w:val="Default"/>
        <w:rPr>
          <w:color w:val="auto"/>
          <w:sz w:val="10"/>
        </w:rPr>
      </w:pPr>
    </w:p>
    <w:p w14:paraId="55048721" w14:textId="77777777" w:rsidR="008E6909" w:rsidRPr="00EA1600" w:rsidRDefault="008E6909" w:rsidP="008E6909">
      <w:pPr>
        <w:pStyle w:val="Default"/>
        <w:rPr>
          <w:color w:val="auto"/>
          <w:sz w:val="22"/>
        </w:rPr>
      </w:pPr>
      <w:r w:rsidRPr="00EA1600">
        <w:rPr>
          <w:color w:val="auto"/>
          <w:sz w:val="22"/>
        </w:rPr>
        <w:t xml:space="preserve">Programom je obuhvaćeno građenje komunalne infrastrukture i to: </w:t>
      </w:r>
    </w:p>
    <w:p w14:paraId="29C0E823" w14:textId="77777777" w:rsidR="008E6909" w:rsidRPr="00EA1600" w:rsidRDefault="008E6909" w:rsidP="008E6909">
      <w:pPr>
        <w:pStyle w:val="Default"/>
        <w:rPr>
          <w:color w:val="auto"/>
          <w:sz w:val="22"/>
        </w:rPr>
      </w:pPr>
      <w:r w:rsidRPr="00EA1600">
        <w:rPr>
          <w:color w:val="auto"/>
          <w:sz w:val="22"/>
        </w:rPr>
        <w:t xml:space="preserve">1. nerazvrstane ceste </w:t>
      </w:r>
    </w:p>
    <w:p w14:paraId="2B391686" w14:textId="18DBBA9A" w:rsidR="00414276" w:rsidRDefault="008E6909" w:rsidP="008E6909">
      <w:pPr>
        <w:pStyle w:val="Default"/>
        <w:rPr>
          <w:color w:val="auto"/>
          <w:sz w:val="22"/>
        </w:rPr>
      </w:pPr>
      <w:r w:rsidRPr="00EA1600">
        <w:rPr>
          <w:color w:val="auto"/>
          <w:sz w:val="22"/>
        </w:rPr>
        <w:t xml:space="preserve">2. javne </w:t>
      </w:r>
      <w:r w:rsidR="00414276">
        <w:rPr>
          <w:color w:val="auto"/>
          <w:sz w:val="22"/>
        </w:rPr>
        <w:t>površine ( javne prometne</w:t>
      </w:r>
      <w:r w:rsidRPr="00EA1600">
        <w:rPr>
          <w:color w:val="auto"/>
          <w:sz w:val="22"/>
        </w:rPr>
        <w:t xml:space="preserve"> površine na kojima nije dopušten promet motornih vozila</w:t>
      </w:r>
      <w:r w:rsidR="00414276">
        <w:rPr>
          <w:color w:val="auto"/>
          <w:sz w:val="22"/>
        </w:rPr>
        <w:t>, javna parkirališta, javne garaže, javne zelene površine)</w:t>
      </w:r>
    </w:p>
    <w:p w14:paraId="689656D0" w14:textId="43650BC7" w:rsidR="008E6909" w:rsidRPr="00EA1600" w:rsidRDefault="00414276" w:rsidP="008E6909">
      <w:pPr>
        <w:pStyle w:val="Default"/>
        <w:rPr>
          <w:color w:val="auto"/>
          <w:sz w:val="22"/>
        </w:rPr>
      </w:pPr>
      <w:r>
        <w:rPr>
          <w:color w:val="auto"/>
          <w:sz w:val="22"/>
        </w:rPr>
        <w:t>3. građevine i uređaje javne namjene</w:t>
      </w:r>
      <w:r w:rsidR="008E6909" w:rsidRPr="00EA1600">
        <w:rPr>
          <w:color w:val="auto"/>
          <w:sz w:val="22"/>
        </w:rPr>
        <w:t xml:space="preserve"> </w:t>
      </w:r>
    </w:p>
    <w:p w14:paraId="6A8D4A11" w14:textId="47A5A7C9" w:rsidR="008E6909" w:rsidRPr="00EA1600" w:rsidRDefault="008E6909" w:rsidP="008E6909">
      <w:pPr>
        <w:pStyle w:val="Default"/>
        <w:rPr>
          <w:color w:val="auto"/>
          <w:sz w:val="22"/>
        </w:rPr>
      </w:pPr>
      <w:r w:rsidRPr="00EA1600">
        <w:rPr>
          <w:color w:val="auto"/>
          <w:sz w:val="22"/>
        </w:rPr>
        <w:t>4. javn</w:t>
      </w:r>
      <w:r w:rsidR="00414276">
        <w:rPr>
          <w:color w:val="auto"/>
          <w:sz w:val="22"/>
        </w:rPr>
        <w:t>u rasvjetu</w:t>
      </w:r>
    </w:p>
    <w:p w14:paraId="495F6C94" w14:textId="76C3460D" w:rsidR="008E6909" w:rsidRPr="00EA1600" w:rsidRDefault="008E6909" w:rsidP="008E6909">
      <w:pPr>
        <w:pStyle w:val="Default"/>
        <w:rPr>
          <w:color w:val="auto"/>
          <w:sz w:val="22"/>
        </w:rPr>
      </w:pPr>
      <w:r w:rsidRPr="00EA1600">
        <w:rPr>
          <w:color w:val="auto"/>
          <w:sz w:val="22"/>
        </w:rPr>
        <w:t xml:space="preserve">5. </w:t>
      </w:r>
      <w:r w:rsidR="00414276">
        <w:rPr>
          <w:color w:val="auto"/>
          <w:sz w:val="22"/>
        </w:rPr>
        <w:t>groblja i krematorije na grobljima</w:t>
      </w:r>
    </w:p>
    <w:p w14:paraId="6CD55403" w14:textId="0D046FEB" w:rsidR="008E6909" w:rsidRPr="00EA1600" w:rsidRDefault="008E6909" w:rsidP="008E6909">
      <w:pPr>
        <w:pStyle w:val="Default"/>
        <w:rPr>
          <w:color w:val="auto"/>
          <w:sz w:val="22"/>
        </w:rPr>
      </w:pPr>
      <w:r w:rsidRPr="00EA1600">
        <w:rPr>
          <w:color w:val="auto"/>
          <w:sz w:val="22"/>
        </w:rPr>
        <w:t xml:space="preserve">6. </w:t>
      </w:r>
      <w:r w:rsidR="00414276">
        <w:rPr>
          <w:color w:val="auto"/>
          <w:sz w:val="22"/>
        </w:rPr>
        <w:t>građevine namijenjene obavljanju javnog prijevoza</w:t>
      </w:r>
    </w:p>
    <w:p w14:paraId="4F04E6A8" w14:textId="77777777" w:rsidR="00CC5C24" w:rsidRPr="00CC5C24" w:rsidRDefault="00CC5C24" w:rsidP="0074431E">
      <w:pPr>
        <w:jc w:val="both"/>
        <w:rPr>
          <w:sz w:val="10"/>
        </w:rPr>
      </w:pPr>
    </w:p>
    <w:p w14:paraId="0A11A6B5" w14:textId="77777777" w:rsidR="008E6909" w:rsidRDefault="008E6909" w:rsidP="0074431E">
      <w:pPr>
        <w:jc w:val="both"/>
        <w:rPr>
          <w:sz w:val="22"/>
        </w:rPr>
      </w:pPr>
      <w:r w:rsidRPr="00EA1600">
        <w:rPr>
          <w:sz w:val="22"/>
        </w:rPr>
        <w:lastRenderedPageBreak/>
        <w:t>Opis poslova, procjena troškova projektiranja, revizije, građenja, provedbe stručnog nadzora građenja i provedbe vođenja projekata građenja komunalne infrastrukture s naznakom izvora njihova financiranja prikazani su tablično kako slijedi</w:t>
      </w:r>
      <w:r w:rsidR="0074431E" w:rsidRPr="00EA1600">
        <w:rPr>
          <w:sz w:val="22"/>
        </w:rPr>
        <w:t>:</w:t>
      </w:r>
    </w:p>
    <w:p w14:paraId="2B6284F1" w14:textId="77777777" w:rsidR="007F4270" w:rsidRDefault="007F4270" w:rsidP="0074431E">
      <w:pPr>
        <w:jc w:val="both"/>
        <w:rPr>
          <w:sz w:val="22"/>
        </w:rPr>
      </w:pPr>
    </w:p>
    <w:tbl>
      <w:tblPr>
        <w:tblStyle w:val="Reetkatablice"/>
        <w:tblW w:w="15580" w:type="dxa"/>
        <w:jc w:val="center"/>
        <w:tblLook w:val="04A0" w:firstRow="1" w:lastRow="0" w:firstColumn="1" w:lastColumn="0" w:noHBand="0" w:noVBand="1"/>
      </w:tblPr>
      <w:tblGrid>
        <w:gridCol w:w="565"/>
        <w:gridCol w:w="5626"/>
        <w:gridCol w:w="1210"/>
        <w:gridCol w:w="2195"/>
        <w:gridCol w:w="2202"/>
        <w:gridCol w:w="1804"/>
        <w:gridCol w:w="1978"/>
      </w:tblGrid>
      <w:tr w:rsidR="00FD748C" w:rsidRPr="00EA1600" w14:paraId="087CCB95" w14:textId="52DF1835" w:rsidTr="00CF1209">
        <w:trPr>
          <w:trHeight w:val="397"/>
          <w:jc w:val="center"/>
        </w:trPr>
        <w:tc>
          <w:tcPr>
            <w:tcW w:w="15580" w:type="dxa"/>
            <w:gridSpan w:val="7"/>
            <w:shd w:val="clear" w:color="auto" w:fill="D9D9D9" w:themeFill="background1" w:themeFillShade="D9"/>
            <w:vAlign w:val="center"/>
          </w:tcPr>
          <w:p w14:paraId="53B08544" w14:textId="15E15E1D" w:rsidR="00FD748C" w:rsidRPr="00EA1600" w:rsidRDefault="00FD748C" w:rsidP="00AB3910">
            <w:pPr>
              <w:jc w:val="center"/>
              <w:rPr>
                <w:b/>
                <w:sz w:val="22"/>
                <w:szCs w:val="22"/>
              </w:rPr>
            </w:pPr>
            <w:r w:rsidRPr="00EA1600">
              <w:rPr>
                <w:b/>
                <w:sz w:val="22"/>
                <w:szCs w:val="22"/>
              </w:rPr>
              <w:t>1. Građevine komunalne infrastrukture koje će se graditi radi uređenja neuređenih dijelova građevinskog područja</w:t>
            </w:r>
          </w:p>
        </w:tc>
      </w:tr>
      <w:tr w:rsidR="00FD748C" w:rsidRPr="00AB3910" w14:paraId="35B9C969" w14:textId="35F55DA4" w:rsidTr="00FD748C">
        <w:tblPrEx>
          <w:jc w:val="left"/>
        </w:tblPrEx>
        <w:tc>
          <w:tcPr>
            <w:tcW w:w="565" w:type="dxa"/>
            <w:vAlign w:val="center"/>
          </w:tcPr>
          <w:p w14:paraId="369ABF43" w14:textId="77777777" w:rsidR="00FD748C" w:rsidRPr="00AB3910" w:rsidRDefault="00FD748C" w:rsidP="00FD748C">
            <w:pPr>
              <w:jc w:val="center"/>
              <w:rPr>
                <w:sz w:val="22"/>
              </w:rPr>
            </w:pPr>
            <w:r w:rsidRPr="00AB3910">
              <w:rPr>
                <w:sz w:val="22"/>
              </w:rPr>
              <w:t>RB.</w:t>
            </w:r>
          </w:p>
        </w:tc>
        <w:tc>
          <w:tcPr>
            <w:tcW w:w="5626" w:type="dxa"/>
            <w:vAlign w:val="center"/>
          </w:tcPr>
          <w:p w14:paraId="69A846A7" w14:textId="77777777" w:rsidR="00FD748C" w:rsidRPr="00AB3910" w:rsidRDefault="00FD748C" w:rsidP="00FD748C">
            <w:pPr>
              <w:jc w:val="center"/>
              <w:rPr>
                <w:sz w:val="22"/>
              </w:rPr>
            </w:pPr>
            <w:r w:rsidRPr="00AB3910">
              <w:rPr>
                <w:sz w:val="22"/>
              </w:rPr>
              <w:t>Opis</w:t>
            </w:r>
          </w:p>
        </w:tc>
        <w:tc>
          <w:tcPr>
            <w:tcW w:w="1210" w:type="dxa"/>
            <w:vAlign w:val="center"/>
          </w:tcPr>
          <w:p w14:paraId="77AB6249" w14:textId="77777777" w:rsidR="00FD748C" w:rsidRPr="00AB3910" w:rsidRDefault="00FD748C" w:rsidP="00FD748C">
            <w:pPr>
              <w:jc w:val="center"/>
              <w:rPr>
                <w:sz w:val="22"/>
              </w:rPr>
            </w:pPr>
            <w:r w:rsidRPr="00AB3910">
              <w:rPr>
                <w:sz w:val="22"/>
              </w:rPr>
              <w:t>Pozicija</w:t>
            </w:r>
          </w:p>
        </w:tc>
        <w:tc>
          <w:tcPr>
            <w:tcW w:w="2195" w:type="dxa"/>
            <w:vAlign w:val="center"/>
          </w:tcPr>
          <w:p w14:paraId="04E680C3" w14:textId="77777777" w:rsidR="00FD748C" w:rsidRPr="00AB3910" w:rsidRDefault="00FD748C" w:rsidP="00FD748C">
            <w:pPr>
              <w:jc w:val="center"/>
              <w:rPr>
                <w:sz w:val="22"/>
              </w:rPr>
            </w:pPr>
            <w:r w:rsidRPr="00AB3910">
              <w:rPr>
                <w:sz w:val="22"/>
              </w:rPr>
              <w:t>Planirano</w:t>
            </w:r>
          </w:p>
        </w:tc>
        <w:tc>
          <w:tcPr>
            <w:tcW w:w="2202" w:type="dxa"/>
            <w:vAlign w:val="center"/>
          </w:tcPr>
          <w:p w14:paraId="19E65E3B" w14:textId="77777777" w:rsidR="00FD748C" w:rsidRPr="00AB3910" w:rsidRDefault="00FD748C" w:rsidP="00FD748C">
            <w:pPr>
              <w:jc w:val="center"/>
              <w:rPr>
                <w:sz w:val="22"/>
              </w:rPr>
            </w:pPr>
            <w:r w:rsidRPr="00AB3910">
              <w:rPr>
                <w:sz w:val="22"/>
              </w:rPr>
              <w:t>Izvori financiranja</w:t>
            </w:r>
          </w:p>
        </w:tc>
        <w:tc>
          <w:tcPr>
            <w:tcW w:w="1804" w:type="dxa"/>
          </w:tcPr>
          <w:p w14:paraId="2D6EECBA" w14:textId="1B5EB90D" w:rsidR="00FD748C" w:rsidRPr="00AB3910" w:rsidRDefault="00FD748C" w:rsidP="00FD748C">
            <w:pPr>
              <w:jc w:val="center"/>
              <w:rPr>
                <w:sz w:val="22"/>
              </w:rPr>
            </w:pPr>
            <w:r w:rsidRPr="0092178B">
              <w:rPr>
                <w:sz w:val="20"/>
                <w:szCs w:val="20"/>
              </w:rPr>
              <w:t>I. REBALANS PRORAČUNA</w:t>
            </w:r>
          </w:p>
        </w:tc>
        <w:tc>
          <w:tcPr>
            <w:tcW w:w="1978" w:type="dxa"/>
            <w:vAlign w:val="center"/>
          </w:tcPr>
          <w:p w14:paraId="2116318D" w14:textId="7B319725" w:rsidR="00FD748C" w:rsidRPr="0092178B" w:rsidRDefault="00FD748C" w:rsidP="00FD748C">
            <w:pPr>
              <w:jc w:val="center"/>
              <w:rPr>
                <w:sz w:val="20"/>
                <w:szCs w:val="20"/>
              </w:rPr>
            </w:pPr>
            <w:r w:rsidRPr="00AB3910">
              <w:rPr>
                <w:sz w:val="22"/>
              </w:rPr>
              <w:t>Izvori financiranja</w:t>
            </w:r>
          </w:p>
        </w:tc>
      </w:tr>
      <w:tr w:rsidR="00FD748C" w14:paraId="3046551A" w14:textId="6B77A0F2" w:rsidTr="00FD748C">
        <w:tblPrEx>
          <w:jc w:val="left"/>
        </w:tblPrEx>
        <w:tc>
          <w:tcPr>
            <w:tcW w:w="565" w:type="dxa"/>
          </w:tcPr>
          <w:p w14:paraId="3370A207" w14:textId="77777777" w:rsidR="00FD748C" w:rsidRPr="005C3A7D" w:rsidRDefault="00FD748C" w:rsidP="00FD748C">
            <w:pPr>
              <w:jc w:val="both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1.</w:t>
            </w:r>
          </w:p>
        </w:tc>
        <w:tc>
          <w:tcPr>
            <w:tcW w:w="5626" w:type="dxa"/>
          </w:tcPr>
          <w:p w14:paraId="0304BB11" w14:textId="77777777" w:rsidR="00FD748C" w:rsidRPr="0001678D" w:rsidRDefault="00FD748C" w:rsidP="00FD748C">
            <w:pPr>
              <w:rPr>
                <w:b/>
                <w:i/>
                <w:sz w:val="22"/>
              </w:rPr>
            </w:pPr>
            <w:r w:rsidRPr="005C3A7D">
              <w:rPr>
                <w:b/>
                <w:i/>
                <w:sz w:val="22"/>
              </w:rPr>
              <w:t>IZGRADNJA JAVNE RASVJETE</w:t>
            </w:r>
            <w:r>
              <w:rPr>
                <w:b/>
                <w:i/>
                <w:sz w:val="22"/>
              </w:rPr>
              <w:t xml:space="preserve"> </w:t>
            </w:r>
          </w:p>
          <w:p w14:paraId="67892A74" w14:textId="713895A1" w:rsidR="00FD748C" w:rsidRDefault="00FD748C" w:rsidP="00FD748C">
            <w:pPr>
              <w:rPr>
                <w:sz w:val="22"/>
              </w:rPr>
            </w:pPr>
            <w:r>
              <w:rPr>
                <w:sz w:val="22"/>
              </w:rPr>
              <w:t xml:space="preserve">Izvođenje radova = 7.000,00 </w:t>
            </w:r>
          </w:p>
          <w:p w14:paraId="7C6EB947" w14:textId="3A9E3380" w:rsidR="00FD748C" w:rsidRDefault="00FD748C" w:rsidP="00FD748C">
            <w:pPr>
              <w:rPr>
                <w:sz w:val="22"/>
              </w:rPr>
            </w:pPr>
            <w:r w:rsidRPr="00015040">
              <w:rPr>
                <w:sz w:val="22"/>
              </w:rPr>
              <w:t xml:space="preserve">Planira se proširenje JR </w:t>
            </w:r>
            <w:r w:rsidRPr="00C66B36">
              <w:rPr>
                <w:sz w:val="22"/>
              </w:rPr>
              <w:t xml:space="preserve">u Završju </w:t>
            </w:r>
            <w:proofErr w:type="spellStart"/>
            <w:r w:rsidRPr="00C66B36">
              <w:rPr>
                <w:sz w:val="22"/>
              </w:rPr>
              <w:t>Loborsko</w:t>
            </w:r>
            <w:r>
              <w:rPr>
                <w:sz w:val="22"/>
              </w:rPr>
              <w:t>m</w:t>
            </w:r>
            <w:proofErr w:type="spellEnd"/>
            <w:r w:rsidRPr="00C66B36">
              <w:rPr>
                <w:sz w:val="22"/>
              </w:rPr>
              <w:t xml:space="preserve"> od Vlahek J. do Ferenčića</w:t>
            </w:r>
          </w:p>
          <w:p w14:paraId="142E9596" w14:textId="6156324E" w:rsidR="00FD748C" w:rsidRDefault="00FD748C" w:rsidP="00FD748C">
            <w:pPr>
              <w:rPr>
                <w:sz w:val="22"/>
              </w:rPr>
            </w:pPr>
          </w:p>
        </w:tc>
        <w:tc>
          <w:tcPr>
            <w:tcW w:w="1210" w:type="dxa"/>
            <w:vAlign w:val="center"/>
          </w:tcPr>
          <w:p w14:paraId="6353B293" w14:textId="77777777" w:rsidR="00FD748C" w:rsidRDefault="00FD748C" w:rsidP="00FD748C">
            <w:pPr>
              <w:jc w:val="center"/>
              <w:rPr>
                <w:sz w:val="22"/>
              </w:rPr>
            </w:pPr>
            <w:r>
              <w:rPr>
                <w:sz w:val="22"/>
              </w:rPr>
              <w:t>R0083-42</w:t>
            </w:r>
          </w:p>
          <w:p w14:paraId="5A2D661F" w14:textId="4E7649A8" w:rsidR="00FD748C" w:rsidRDefault="00FD748C" w:rsidP="00FD748C">
            <w:pPr>
              <w:jc w:val="center"/>
              <w:rPr>
                <w:sz w:val="22"/>
              </w:rPr>
            </w:pPr>
            <w:r>
              <w:rPr>
                <w:sz w:val="22"/>
              </w:rPr>
              <w:t>R0084-42</w:t>
            </w:r>
          </w:p>
        </w:tc>
        <w:tc>
          <w:tcPr>
            <w:tcW w:w="2195" w:type="dxa"/>
            <w:vAlign w:val="bottom"/>
          </w:tcPr>
          <w:p w14:paraId="1AB389CE" w14:textId="277DBDCB" w:rsidR="00FD748C" w:rsidRDefault="00FD748C" w:rsidP="00FD748C">
            <w:pPr>
              <w:jc w:val="right"/>
              <w:rPr>
                <w:sz w:val="22"/>
              </w:rPr>
            </w:pPr>
            <w:r>
              <w:rPr>
                <w:sz w:val="22"/>
              </w:rPr>
              <w:t>7.000,00</w:t>
            </w:r>
          </w:p>
        </w:tc>
        <w:tc>
          <w:tcPr>
            <w:tcW w:w="2202" w:type="dxa"/>
            <w:vAlign w:val="center"/>
          </w:tcPr>
          <w:p w14:paraId="74BA75CE" w14:textId="6953C4EF" w:rsidR="00FD748C" w:rsidRPr="005A7287" w:rsidRDefault="00FD748C" w:rsidP="00FD748C">
            <w:pPr>
              <w:rPr>
                <w:sz w:val="22"/>
              </w:rPr>
            </w:pPr>
            <w:r w:rsidRPr="005A7287">
              <w:rPr>
                <w:sz w:val="22"/>
              </w:rPr>
              <w:t>4.0. Prihodi od komunalne naknade i komunalnog doprinosa=7.000,00</w:t>
            </w:r>
          </w:p>
        </w:tc>
        <w:tc>
          <w:tcPr>
            <w:tcW w:w="1804" w:type="dxa"/>
          </w:tcPr>
          <w:p w14:paraId="7EF87212" w14:textId="77777777" w:rsidR="00FD748C" w:rsidRDefault="00FD748C" w:rsidP="00FD748C">
            <w:pPr>
              <w:jc w:val="center"/>
              <w:rPr>
                <w:sz w:val="22"/>
              </w:rPr>
            </w:pPr>
          </w:p>
          <w:p w14:paraId="712DE3A1" w14:textId="77777777" w:rsidR="00FD748C" w:rsidRDefault="00FD748C" w:rsidP="00FD748C">
            <w:pPr>
              <w:jc w:val="center"/>
              <w:rPr>
                <w:sz w:val="22"/>
              </w:rPr>
            </w:pPr>
          </w:p>
          <w:p w14:paraId="10D2035D" w14:textId="77777777" w:rsidR="00FD748C" w:rsidRDefault="00FD748C" w:rsidP="00FD748C">
            <w:pPr>
              <w:jc w:val="center"/>
              <w:rPr>
                <w:sz w:val="22"/>
              </w:rPr>
            </w:pPr>
          </w:p>
          <w:p w14:paraId="4119291E" w14:textId="77777777" w:rsidR="00FD748C" w:rsidRDefault="00FD748C" w:rsidP="00FD748C">
            <w:pPr>
              <w:jc w:val="center"/>
              <w:rPr>
                <w:sz w:val="22"/>
              </w:rPr>
            </w:pPr>
          </w:p>
          <w:p w14:paraId="28077673" w14:textId="573255FA" w:rsidR="00FD748C" w:rsidRPr="005A7287" w:rsidRDefault="00FD748C" w:rsidP="00FD748C">
            <w:pPr>
              <w:jc w:val="center"/>
              <w:rPr>
                <w:sz w:val="22"/>
              </w:rPr>
            </w:pPr>
            <w:r>
              <w:rPr>
                <w:sz w:val="22"/>
              </w:rPr>
              <w:t>7.000,00</w:t>
            </w:r>
          </w:p>
        </w:tc>
        <w:tc>
          <w:tcPr>
            <w:tcW w:w="1978" w:type="dxa"/>
            <w:vAlign w:val="center"/>
          </w:tcPr>
          <w:p w14:paraId="676662FE" w14:textId="63B1A0AC" w:rsidR="00FD748C" w:rsidRDefault="00FD748C" w:rsidP="00FD748C">
            <w:pPr>
              <w:rPr>
                <w:sz w:val="22"/>
              </w:rPr>
            </w:pPr>
            <w:r w:rsidRPr="005A7287">
              <w:rPr>
                <w:sz w:val="22"/>
              </w:rPr>
              <w:t>4.0. Prihodi od komunalne naknade i komunalnog doprinosa=7.000,00</w:t>
            </w:r>
          </w:p>
        </w:tc>
      </w:tr>
      <w:tr w:rsidR="00FD748C" w14:paraId="63A9F509" w14:textId="5DF08682" w:rsidTr="00FD748C">
        <w:tblPrEx>
          <w:jc w:val="left"/>
        </w:tblPrEx>
        <w:trPr>
          <w:trHeight w:val="1617"/>
        </w:trPr>
        <w:tc>
          <w:tcPr>
            <w:tcW w:w="565" w:type="dxa"/>
          </w:tcPr>
          <w:p w14:paraId="153B8444" w14:textId="77777777" w:rsidR="00FD748C" w:rsidRDefault="00FD748C" w:rsidP="00FD748C">
            <w:pPr>
              <w:jc w:val="both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2.</w:t>
            </w:r>
          </w:p>
        </w:tc>
        <w:tc>
          <w:tcPr>
            <w:tcW w:w="5626" w:type="dxa"/>
          </w:tcPr>
          <w:p w14:paraId="274DD290" w14:textId="77777777" w:rsidR="00FD748C" w:rsidRPr="0001678D" w:rsidRDefault="00FD748C" w:rsidP="00FD748C">
            <w:pPr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 xml:space="preserve">IZGRADNJA CESTA </w:t>
            </w:r>
          </w:p>
          <w:p w14:paraId="6F939814" w14:textId="5D79DBC3" w:rsidR="00FD748C" w:rsidRDefault="00FD748C" w:rsidP="00FD748C">
            <w:pPr>
              <w:rPr>
                <w:sz w:val="22"/>
              </w:rPr>
            </w:pPr>
            <w:r w:rsidRPr="001C7AE8">
              <w:rPr>
                <w:sz w:val="22"/>
              </w:rPr>
              <w:t xml:space="preserve">Izvođenje radova = </w:t>
            </w:r>
            <w:r>
              <w:rPr>
                <w:sz w:val="22"/>
              </w:rPr>
              <w:t>133.000,00</w:t>
            </w:r>
          </w:p>
          <w:p w14:paraId="212D994B" w14:textId="3801395B" w:rsidR="00FD748C" w:rsidRPr="001C7AE8" w:rsidRDefault="00FD748C" w:rsidP="00FD748C">
            <w:pPr>
              <w:rPr>
                <w:sz w:val="22"/>
              </w:rPr>
            </w:pPr>
            <w:r>
              <w:rPr>
                <w:sz w:val="22"/>
              </w:rPr>
              <w:t>Nadzor = 2.660,00</w:t>
            </w:r>
          </w:p>
          <w:p w14:paraId="1C1E75D7" w14:textId="77777777" w:rsidR="0013267A" w:rsidRDefault="00FD748C" w:rsidP="00FD748C">
            <w:pPr>
              <w:rPr>
                <w:sz w:val="22"/>
              </w:rPr>
            </w:pPr>
            <w:r w:rsidRPr="00015040">
              <w:rPr>
                <w:sz w:val="22"/>
              </w:rPr>
              <w:t xml:space="preserve">Planira se </w:t>
            </w:r>
            <w:r w:rsidR="0013267A">
              <w:rPr>
                <w:sz w:val="22"/>
              </w:rPr>
              <w:t>pojačano održavanje nerazvrstanih</w:t>
            </w:r>
          </w:p>
          <w:p w14:paraId="6C90EB0A" w14:textId="1245D58E" w:rsidR="00FD748C" w:rsidRDefault="00FD748C" w:rsidP="00FD748C">
            <w:pPr>
              <w:rPr>
                <w:sz w:val="22"/>
              </w:rPr>
            </w:pPr>
            <w:r w:rsidRPr="00015040">
              <w:rPr>
                <w:sz w:val="22"/>
              </w:rPr>
              <w:t xml:space="preserve"> cesta </w:t>
            </w:r>
          </w:p>
          <w:p w14:paraId="2025D814" w14:textId="77777777" w:rsidR="00FD748C" w:rsidRDefault="00FD748C" w:rsidP="00FD748C">
            <w:pPr>
              <w:pStyle w:val="Odlomakpopisa"/>
              <w:numPr>
                <w:ilvl w:val="0"/>
                <w:numId w:val="4"/>
              </w:numPr>
              <w:rPr>
                <w:sz w:val="22"/>
              </w:rPr>
            </w:pPr>
            <w:r>
              <w:rPr>
                <w:sz w:val="22"/>
              </w:rPr>
              <w:t xml:space="preserve">asfaltiranje nerazvrstane ceste u Velikoj </w:t>
            </w:r>
            <w:proofErr w:type="spellStart"/>
            <w:r>
              <w:rPr>
                <w:sz w:val="22"/>
              </w:rPr>
              <w:t>Petrovagorskoj</w:t>
            </w:r>
            <w:proofErr w:type="spellEnd"/>
            <w:r>
              <w:rPr>
                <w:sz w:val="22"/>
              </w:rPr>
              <w:t xml:space="preserve"> do k. č. br. 1004, k.o. Petrova Gora</w:t>
            </w:r>
          </w:p>
          <w:p w14:paraId="66DF2C3D" w14:textId="77777777" w:rsidR="00FD748C" w:rsidRDefault="00FD748C" w:rsidP="00FD748C">
            <w:pPr>
              <w:pStyle w:val="Odlomakpopisa"/>
              <w:numPr>
                <w:ilvl w:val="0"/>
                <w:numId w:val="4"/>
              </w:numPr>
              <w:rPr>
                <w:sz w:val="22"/>
              </w:rPr>
            </w:pPr>
            <w:r>
              <w:rPr>
                <w:sz w:val="22"/>
              </w:rPr>
              <w:t xml:space="preserve">asfaltiranje nerazvrstane ceste </w:t>
            </w:r>
            <w:proofErr w:type="spellStart"/>
            <w:r>
              <w:rPr>
                <w:sz w:val="22"/>
              </w:rPr>
              <w:t>Jajtići</w:t>
            </w:r>
            <w:proofErr w:type="spellEnd"/>
            <w:r>
              <w:rPr>
                <w:sz w:val="22"/>
              </w:rPr>
              <w:t xml:space="preserve">- MO </w:t>
            </w:r>
            <w:proofErr w:type="spellStart"/>
            <w:r>
              <w:rPr>
                <w:sz w:val="22"/>
              </w:rPr>
              <w:t>Vojnoovec</w:t>
            </w:r>
            <w:proofErr w:type="spellEnd"/>
            <w:r>
              <w:rPr>
                <w:sz w:val="22"/>
              </w:rPr>
              <w:t xml:space="preserve"> 2</w:t>
            </w:r>
          </w:p>
          <w:p w14:paraId="1AB10A1D" w14:textId="77777777" w:rsidR="00FD748C" w:rsidRDefault="00FD748C" w:rsidP="00FD748C">
            <w:pPr>
              <w:pStyle w:val="Odlomakpopisa"/>
              <w:numPr>
                <w:ilvl w:val="0"/>
                <w:numId w:val="4"/>
              </w:numPr>
              <w:rPr>
                <w:sz w:val="22"/>
              </w:rPr>
            </w:pPr>
            <w:r>
              <w:rPr>
                <w:sz w:val="22"/>
              </w:rPr>
              <w:t xml:space="preserve">asfaltiranje nerazvrstane ceste </w:t>
            </w:r>
            <w:proofErr w:type="spellStart"/>
            <w:r>
              <w:rPr>
                <w:sz w:val="22"/>
              </w:rPr>
              <w:t>Gljaji</w:t>
            </w:r>
            <w:proofErr w:type="spellEnd"/>
            <w:r>
              <w:rPr>
                <w:sz w:val="22"/>
              </w:rPr>
              <w:t>-</w:t>
            </w:r>
            <w:proofErr w:type="spellStart"/>
            <w:r>
              <w:rPr>
                <w:sz w:val="22"/>
              </w:rPr>
              <w:t>Adanići</w:t>
            </w:r>
            <w:proofErr w:type="spellEnd"/>
            <w:r>
              <w:rPr>
                <w:sz w:val="22"/>
              </w:rPr>
              <w:t xml:space="preserve">-MO Završje </w:t>
            </w:r>
            <w:proofErr w:type="spellStart"/>
            <w:r>
              <w:rPr>
                <w:sz w:val="22"/>
              </w:rPr>
              <w:t>Loborsko</w:t>
            </w:r>
            <w:proofErr w:type="spellEnd"/>
          </w:p>
          <w:p w14:paraId="14DDA7DF" w14:textId="77777777" w:rsidR="00FD748C" w:rsidRDefault="00FD748C" w:rsidP="00FD748C">
            <w:pPr>
              <w:pStyle w:val="Odlomakpopisa"/>
              <w:numPr>
                <w:ilvl w:val="0"/>
                <w:numId w:val="4"/>
              </w:numPr>
              <w:rPr>
                <w:sz w:val="22"/>
              </w:rPr>
            </w:pPr>
            <w:r>
              <w:rPr>
                <w:sz w:val="22"/>
              </w:rPr>
              <w:t xml:space="preserve">asfaltiranje nerazvrstane ceste </w:t>
            </w:r>
            <w:proofErr w:type="spellStart"/>
            <w:r>
              <w:rPr>
                <w:sz w:val="22"/>
              </w:rPr>
              <w:t>Pavlinići</w:t>
            </w:r>
            <w:proofErr w:type="spellEnd"/>
            <w:r>
              <w:rPr>
                <w:sz w:val="22"/>
              </w:rPr>
              <w:t>-Gornje Završje-</w:t>
            </w:r>
            <w:r>
              <w:t xml:space="preserve"> </w:t>
            </w:r>
            <w:r w:rsidRPr="005734F0">
              <w:rPr>
                <w:sz w:val="22"/>
              </w:rPr>
              <w:t xml:space="preserve">MO Završje </w:t>
            </w:r>
            <w:proofErr w:type="spellStart"/>
            <w:r w:rsidRPr="005734F0">
              <w:rPr>
                <w:sz w:val="22"/>
              </w:rPr>
              <w:t>Loborsko</w:t>
            </w:r>
            <w:proofErr w:type="spellEnd"/>
          </w:p>
          <w:p w14:paraId="167DC55F" w14:textId="77777777" w:rsidR="00FD748C" w:rsidRDefault="00FD748C" w:rsidP="00FD748C">
            <w:pPr>
              <w:pStyle w:val="Odlomakpopisa"/>
              <w:numPr>
                <w:ilvl w:val="0"/>
                <w:numId w:val="4"/>
              </w:numPr>
              <w:rPr>
                <w:sz w:val="22"/>
              </w:rPr>
            </w:pPr>
            <w:r>
              <w:rPr>
                <w:sz w:val="22"/>
              </w:rPr>
              <w:t xml:space="preserve">rekonstrukcija nerazvrstane ceste </w:t>
            </w:r>
            <w:proofErr w:type="spellStart"/>
            <w:r>
              <w:rPr>
                <w:sz w:val="22"/>
              </w:rPr>
              <w:t>Šeremeti</w:t>
            </w:r>
            <w:proofErr w:type="spellEnd"/>
            <w:r>
              <w:rPr>
                <w:sz w:val="22"/>
              </w:rPr>
              <w:t>-</w:t>
            </w:r>
            <w:proofErr w:type="spellStart"/>
            <w:r>
              <w:rPr>
                <w:sz w:val="22"/>
              </w:rPr>
              <w:t>Rihtarići</w:t>
            </w:r>
            <w:proofErr w:type="spellEnd"/>
            <w:r>
              <w:rPr>
                <w:sz w:val="22"/>
              </w:rPr>
              <w:t>-</w:t>
            </w:r>
            <w:proofErr w:type="spellStart"/>
            <w:r>
              <w:rPr>
                <w:sz w:val="22"/>
              </w:rPr>
              <w:t>Cvetki</w:t>
            </w:r>
            <w:proofErr w:type="spellEnd"/>
            <w:r>
              <w:rPr>
                <w:sz w:val="22"/>
              </w:rPr>
              <w:t>-</w:t>
            </w:r>
            <w:proofErr w:type="spellStart"/>
            <w:r>
              <w:rPr>
                <w:sz w:val="22"/>
              </w:rPr>
              <w:t>Vinipotok</w:t>
            </w:r>
            <w:proofErr w:type="spellEnd"/>
            <w:r>
              <w:rPr>
                <w:sz w:val="22"/>
              </w:rPr>
              <w:t xml:space="preserve">-MO </w:t>
            </w:r>
            <w:proofErr w:type="spellStart"/>
            <w:r>
              <w:rPr>
                <w:sz w:val="22"/>
              </w:rPr>
              <w:t>Vinipotok</w:t>
            </w:r>
            <w:proofErr w:type="spellEnd"/>
          </w:p>
          <w:p w14:paraId="72097931" w14:textId="77777777" w:rsidR="00FD748C" w:rsidRDefault="00FD748C" w:rsidP="00FD748C">
            <w:pPr>
              <w:pStyle w:val="Odlomakpopisa"/>
              <w:numPr>
                <w:ilvl w:val="0"/>
                <w:numId w:val="4"/>
              </w:numPr>
              <w:rPr>
                <w:sz w:val="22"/>
              </w:rPr>
            </w:pPr>
            <w:r>
              <w:rPr>
                <w:sz w:val="22"/>
              </w:rPr>
              <w:t>asfaltiranje spojnog puta Trg svete Ane-Pećinska- MO Lobor</w:t>
            </w:r>
          </w:p>
          <w:p w14:paraId="6AE34971" w14:textId="25FC10A7" w:rsidR="00FD748C" w:rsidRPr="00A14B03" w:rsidRDefault="00FD748C" w:rsidP="00FD748C">
            <w:pPr>
              <w:pStyle w:val="Odlomakpopisa"/>
              <w:numPr>
                <w:ilvl w:val="0"/>
                <w:numId w:val="4"/>
              </w:numPr>
              <w:rPr>
                <w:sz w:val="22"/>
              </w:rPr>
            </w:pPr>
            <w:r>
              <w:rPr>
                <w:sz w:val="22"/>
              </w:rPr>
              <w:t xml:space="preserve">asfaltiranje nerazvrstane ceste do groblja </w:t>
            </w:r>
            <w:proofErr w:type="spellStart"/>
            <w:r>
              <w:rPr>
                <w:sz w:val="22"/>
              </w:rPr>
              <w:t>Pokojec</w:t>
            </w:r>
            <w:proofErr w:type="spellEnd"/>
            <w:r>
              <w:rPr>
                <w:sz w:val="22"/>
              </w:rPr>
              <w:t>-MO Petrova Gora</w:t>
            </w:r>
          </w:p>
          <w:p w14:paraId="2AAD13E0" w14:textId="77777777" w:rsidR="00FD748C" w:rsidRDefault="00FD748C" w:rsidP="00FD748C">
            <w:pPr>
              <w:pStyle w:val="Odlomakpopisa"/>
              <w:numPr>
                <w:ilvl w:val="0"/>
                <w:numId w:val="4"/>
              </w:numPr>
              <w:rPr>
                <w:sz w:val="22"/>
              </w:rPr>
            </w:pPr>
            <w:r>
              <w:rPr>
                <w:sz w:val="22"/>
              </w:rPr>
              <w:t>asfaltiranje prilaza društvenom domu Petrova Gora</w:t>
            </w:r>
          </w:p>
          <w:p w14:paraId="4A24E571" w14:textId="3FDDBD60" w:rsidR="00FD748C" w:rsidRDefault="00FD748C" w:rsidP="00FD748C">
            <w:pPr>
              <w:rPr>
                <w:sz w:val="22"/>
              </w:rPr>
            </w:pPr>
          </w:p>
        </w:tc>
        <w:tc>
          <w:tcPr>
            <w:tcW w:w="1210" w:type="dxa"/>
            <w:vAlign w:val="center"/>
          </w:tcPr>
          <w:p w14:paraId="4A19F2D9" w14:textId="77777777" w:rsidR="00FD748C" w:rsidRDefault="00FD748C" w:rsidP="00FD748C">
            <w:pPr>
              <w:jc w:val="center"/>
              <w:rPr>
                <w:sz w:val="22"/>
              </w:rPr>
            </w:pPr>
            <w:r>
              <w:rPr>
                <w:sz w:val="22"/>
              </w:rPr>
              <w:t>R0083-42</w:t>
            </w:r>
          </w:p>
          <w:p w14:paraId="1DB320B0" w14:textId="608649A5" w:rsidR="00FD748C" w:rsidRDefault="00FD748C" w:rsidP="00FD748C">
            <w:pPr>
              <w:jc w:val="center"/>
              <w:rPr>
                <w:sz w:val="22"/>
              </w:rPr>
            </w:pPr>
            <w:r>
              <w:rPr>
                <w:sz w:val="22"/>
              </w:rPr>
              <w:t>R0084-42</w:t>
            </w:r>
          </w:p>
        </w:tc>
        <w:tc>
          <w:tcPr>
            <w:tcW w:w="2195" w:type="dxa"/>
            <w:vAlign w:val="bottom"/>
          </w:tcPr>
          <w:p w14:paraId="7BF9BC54" w14:textId="01A77353" w:rsidR="00FD748C" w:rsidRDefault="00FD748C" w:rsidP="00FD748C">
            <w:pPr>
              <w:jc w:val="right"/>
              <w:rPr>
                <w:sz w:val="22"/>
              </w:rPr>
            </w:pPr>
            <w:r>
              <w:rPr>
                <w:sz w:val="22"/>
              </w:rPr>
              <w:t>133.000,00</w:t>
            </w:r>
          </w:p>
        </w:tc>
        <w:tc>
          <w:tcPr>
            <w:tcW w:w="2202" w:type="dxa"/>
            <w:vAlign w:val="center"/>
          </w:tcPr>
          <w:p w14:paraId="3712B4AC" w14:textId="2FF5BA50" w:rsidR="00FD748C" w:rsidRPr="005A7287" w:rsidRDefault="00FD748C" w:rsidP="00FD748C">
            <w:pPr>
              <w:rPr>
                <w:sz w:val="22"/>
              </w:rPr>
            </w:pPr>
            <w:r w:rsidRPr="0064230F">
              <w:rPr>
                <w:sz w:val="22"/>
              </w:rPr>
              <w:t>5.0. Pomoći iz državnog proračuna = 93.000,00</w:t>
            </w:r>
            <w:r>
              <w:rPr>
                <w:sz w:val="22"/>
              </w:rPr>
              <w:t xml:space="preserve"> </w:t>
            </w:r>
            <w:r w:rsidRPr="0064230F">
              <w:rPr>
                <w:sz w:val="22"/>
              </w:rPr>
              <w:t>3.1. Vlastiti prihodi =</w:t>
            </w:r>
            <w:r>
              <w:rPr>
                <w:sz w:val="22"/>
              </w:rPr>
              <w:t xml:space="preserve"> </w:t>
            </w:r>
            <w:r w:rsidRPr="0064230F">
              <w:rPr>
                <w:sz w:val="22"/>
              </w:rPr>
              <w:t>40.000,00</w:t>
            </w:r>
          </w:p>
        </w:tc>
        <w:tc>
          <w:tcPr>
            <w:tcW w:w="1804" w:type="dxa"/>
          </w:tcPr>
          <w:p w14:paraId="40C5C99B" w14:textId="77777777" w:rsidR="00FD748C" w:rsidRDefault="00FD748C" w:rsidP="00FD748C">
            <w:pPr>
              <w:jc w:val="center"/>
              <w:rPr>
                <w:sz w:val="22"/>
              </w:rPr>
            </w:pPr>
          </w:p>
          <w:p w14:paraId="27829340" w14:textId="77777777" w:rsidR="00FD748C" w:rsidRDefault="00FD748C" w:rsidP="00FD748C">
            <w:pPr>
              <w:jc w:val="center"/>
              <w:rPr>
                <w:sz w:val="22"/>
              </w:rPr>
            </w:pPr>
          </w:p>
          <w:p w14:paraId="5B976F3D" w14:textId="77777777" w:rsidR="00FD748C" w:rsidRDefault="00FD748C" w:rsidP="00FD748C">
            <w:pPr>
              <w:jc w:val="center"/>
              <w:rPr>
                <w:sz w:val="22"/>
              </w:rPr>
            </w:pPr>
          </w:p>
          <w:p w14:paraId="409F5BC1" w14:textId="77777777" w:rsidR="00FD748C" w:rsidRDefault="00FD748C" w:rsidP="00FD748C">
            <w:pPr>
              <w:jc w:val="center"/>
              <w:rPr>
                <w:sz w:val="22"/>
              </w:rPr>
            </w:pPr>
          </w:p>
          <w:p w14:paraId="74D26758" w14:textId="77777777" w:rsidR="00FD748C" w:rsidRDefault="00FD748C" w:rsidP="00FD748C">
            <w:pPr>
              <w:jc w:val="center"/>
              <w:rPr>
                <w:sz w:val="22"/>
              </w:rPr>
            </w:pPr>
          </w:p>
          <w:p w14:paraId="3E1482D2" w14:textId="77777777" w:rsidR="00FD748C" w:rsidRDefault="00FD748C" w:rsidP="00FD748C">
            <w:pPr>
              <w:jc w:val="center"/>
              <w:rPr>
                <w:sz w:val="22"/>
              </w:rPr>
            </w:pPr>
          </w:p>
          <w:p w14:paraId="6BD39D88" w14:textId="77777777" w:rsidR="00FD748C" w:rsidRDefault="00FD748C" w:rsidP="00FD748C">
            <w:pPr>
              <w:jc w:val="center"/>
              <w:rPr>
                <w:sz w:val="22"/>
              </w:rPr>
            </w:pPr>
          </w:p>
          <w:p w14:paraId="7097618E" w14:textId="77777777" w:rsidR="00FD748C" w:rsidRDefault="00FD748C" w:rsidP="00FD748C">
            <w:pPr>
              <w:jc w:val="center"/>
              <w:rPr>
                <w:sz w:val="22"/>
              </w:rPr>
            </w:pPr>
          </w:p>
          <w:p w14:paraId="1109601A" w14:textId="77777777" w:rsidR="00FD748C" w:rsidRDefault="00FD748C" w:rsidP="00FD748C">
            <w:pPr>
              <w:jc w:val="center"/>
              <w:rPr>
                <w:sz w:val="22"/>
              </w:rPr>
            </w:pPr>
          </w:p>
          <w:p w14:paraId="54AD3444" w14:textId="77777777" w:rsidR="00FD748C" w:rsidRDefault="00FD748C" w:rsidP="00FD748C">
            <w:pPr>
              <w:jc w:val="center"/>
              <w:rPr>
                <w:sz w:val="22"/>
              </w:rPr>
            </w:pPr>
          </w:p>
          <w:p w14:paraId="05E25639" w14:textId="77777777" w:rsidR="00FD748C" w:rsidRDefault="00FD748C" w:rsidP="00FD748C">
            <w:pPr>
              <w:jc w:val="center"/>
              <w:rPr>
                <w:sz w:val="22"/>
              </w:rPr>
            </w:pPr>
          </w:p>
          <w:p w14:paraId="7B77E5A4" w14:textId="77777777" w:rsidR="00FD748C" w:rsidRDefault="00FD748C" w:rsidP="00FD748C">
            <w:pPr>
              <w:jc w:val="center"/>
              <w:rPr>
                <w:sz w:val="22"/>
              </w:rPr>
            </w:pPr>
          </w:p>
          <w:p w14:paraId="5872E575" w14:textId="77777777" w:rsidR="00FD748C" w:rsidRDefault="00FD748C" w:rsidP="00FD748C">
            <w:pPr>
              <w:jc w:val="center"/>
              <w:rPr>
                <w:sz w:val="22"/>
              </w:rPr>
            </w:pPr>
          </w:p>
          <w:p w14:paraId="17C0F822" w14:textId="77777777" w:rsidR="00D435C4" w:rsidRDefault="00D435C4" w:rsidP="00FD748C">
            <w:pPr>
              <w:jc w:val="center"/>
              <w:rPr>
                <w:sz w:val="22"/>
              </w:rPr>
            </w:pPr>
          </w:p>
          <w:p w14:paraId="3E25E23C" w14:textId="77777777" w:rsidR="00D435C4" w:rsidRDefault="00D435C4" w:rsidP="00FD748C">
            <w:pPr>
              <w:jc w:val="center"/>
              <w:rPr>
                <w:sz w:val="22"/>
              </w:rPr>
            </w:pPr>
          </w:p>
          <w:p w14:paraId="10FB92E0" w14:textId="77777777" w:rsidR="00D435C4" w:rsidRDefault="00D435C4" w:rsidP="00FD748C">
            <w:pPr>
              <w:jc w:val="center"/>
              <w:rPr>
                <w:sz w:val="22"/>
              </w:rPr>
            </w:pPr>
          </w:p>
          <w:p w14:paraId="1B7A202A" w14:textId="77777777" w:rsidR="00FD748C" w:rsidRDefault="00FD748C" w:rsidP="00FD748C">
            <w:pPr>
              <w:jc w:val="center"/>
              <w:rPr>
                <w:sz w:val="22"/>
              </w:rPr>
            </w:pPr>
          </w:p>
          <w:p w14:paraId="615FEBC8" w14:textId="77777777" w:rsidR="00FD748C" w:rsidRDefault="00FD748C" w:rsidP="00FD748C">
            <w:pPr>
              <w:jc w:val="center"/>
              <w:rPr>
                <w:sz w:val="22"/>
              </w:rPr>
            </w:pPr>
          </w:p>
          <w:p w14:paraId="73D5CB30" w14:textId="77777777" w:rsidR="00FD748C" w:rsidRDefault="00FD748C" w:rsidP="00FD748C">
            <w:pPr>
              <w:jc w:val="center"/>
              <w:rPr>
                <w:sz w:val="22"/>
              </w:rPr>
            </w:pPr>
          </w:p>
          <w:p w14:paraId="7C4BD250" w14:textId="77777777" w:rsidR="00FD748C" w:rsidRDefault="00FD748C" w:rsidP="00FD748C">
            <w:pPr>
              <w:jc w:val="center"/>
              <w:rPr>
                <w:sz w:val="22"/>
              </w:rPr>
            </w:pPr>
          </w:p>
          <w:p w14:paraId="74612483" w14:textId="77777777" w:rsidR="00FD748C" w:rsidRDefault="00FD748C" w:rsidP="00FD748C">
            <w:pPr>
              <w:jc w:val="center"/>
              <w:rPr>
                <w:sz w:val="22"/>
              </w:rPr>
            </w:pPr>
          </w:p>
          <w:p w14:paraId="42F2D0D7" w14:textId="77777777" w:rsidR="00FD748C" w:rsidRDefault="00FD748C" w:rsidP="00FD748C">
            <w:pPr>
              <w:jc w:val="center"/>
              <w:rPr>
                <w:sz w:val="22"/>
              </w:rPr>
            </w:pPr>
          </w:p>
          <w:p w14:paraId="2D9F45DB" w14:textId="77777777" w:rsidR="00FD748C" w:rsidRDefault="00FD748C" w:rsidP="00FD748C">
            <w:pPr>
              <w:jc w:val="center"/>
              <w:rPr>
                <w:sz w:val="22"/>
              </w:rPr>
            </w:pPr>
          </w:p>
          <w:p w14:paraId="624A12B0" w14:textId="784296C7" w:rsidR="00FD748C" w:rsidRPr="0064230F" w:rsidRDefault="00FD748C" w:rsidP="00FD748C">
            <w:pPr>
              <w:jc w:val="center"/>
              <w:rPr>
                <w:sz w:val="22"/>
              </w:rPr>
            </w:pPr>
            <w:r>
              <w:rPr>
                <w:sz w:val="22"/>
              </w:rPr>
              <w:t>383.000,00</w:t>
            </w:r>
          </w:p>
        </w:tc>
        <w:tc>
          <w:tcPr>
            <w:tcW w:w="1978" w:type="dxa"/>
            <w:vAlign w:val="center"/>
          </w:tcPr>
          <w:p w14:paraId="23B5030A" w14:textId="77777777" w:rsidR="004C3233" w:rsidRDefault="00FD748C" w:rsidP="00FD748C">
            <w:pPr>
              <w:rPr>
                <w:sz w:val="22"/>
              </w:rPr>
            </w:pPr>
            <w:r w:rsidRPr="0064230F">
              <w:rPr>
                <w:sz w:val="22"/>
              </w:rPr>
              <w:t xml:space="preserve">5.0. Pomoći iz državnog proračuna = </w:t>
            </w:r>
            <w:r>
              <w:rPr>
                <w:sz w:val="22"/>
              </w:rPr>
              <w:t>34</w:t>
            </w:r>
            <w:r w:rsidRPr="0064230F">
              <w:rPr>
                <w:sz w:val="22"/>
              </w:rPr>
              <w:t>3.000,00</w:t>
            </w:r>
            <w:r>
              <w:rPr>
                <w:sz w:val="22"/>
              </w:rPr>
              <w:t xml:space="preserve"> </w:t>
            </w:r>
          </w:p>
          <w:p w14:paraId="6F651A11" w14:textId="29A7C172" w:rsidR="00FD748C" w:rsidRDefault="00FD748C" w:rsidP="00FD748C">
            <w:pPr>
              <w:rPr>
                <w:sz w:val="22"/>
              </w:rPr>
            </w:pPr>
            <w:r w:rsidRPr="0064230F">
              <w:rPr>
                <w:sz w:val="22"/>
              </w:rPr>
              <w:t>3.1. Vlastiti prihodi =</w:t>
            </w:r>
            <w:r>
              <w:rPr>
                <w:sz w:val="22"/>
              </w:rPr>
              <w:t xml:space="preserve"> </w:t>
            </w:r>
            <w:r w:rsidRPr="0064230F">
              <w:rPr>
                <w:sz w:val="22"/>
              </w:rPr>
              <w:t>40.000,00</w:t>
            </w:r>
          </w:p>
        </w:tc>
      </w:tr>
      <w:tr w:rsidR="00FD748C" w14:paraId="26FE9F97" w14:textId="14A5ED26" w:rsidTr="005A4AA4">
        <w:tblPrEx>
          <w:jc w:val="left"/>
        </w:tblPrEx>
        <w:tc>
          <w:tcPr>
            <w:tcW w:w="565" w:type="dxa"/>
          </w:tcPr>
          <w:p w14:paraId="0A2A5036" w14:textId="77777777" w:rsidR="00FD748C" w:rsidRDefault="00FD748C" w:rsidP="00FD748C">
            <w:pPr>
              <w:jc w:val="both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3.</w:t>
            </w:r>
          </w:p>
        </w:tc>
        <w:tc>
          <w:tcPr>
            <w:tcW w:w="5626" w:type="dxa"/>
          </w:tcPr>
          <w:p w14:paraId="4EDB9901" w14:textId="0A7BA55C" w:rsidR="00FD748C" w:rsidRDefault="00FD748C" w:rsidP="00FD748C">
            <w:pPr>
              <w:rPr>
                <w:sz w:val="22"/>
              </w:rPr>
            </w:pPr>
            <w:r>
              <w:rPr>
                <w:b/>
                <w:i/>
                <w:sz w:val="22"/>
              </w:rPr>
              <w:t>ZELENA URBANA OBNOVA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210" w:type="dxa"/>
            <w:vAlign w:val="center"/>
          </w:tcPr>
          <w:p w14:paraId="5989A4B6" w14:textId="5DD91D00" w:rsidR="00FD748C" w:rsidRDefault="00FD748C" w:rsidP="00FD748C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 R0196-32</w:t>
            </w:r>
          </w:p>
        </w:tc>
        <w:tc>
          <w:tcPr>
            <w:tcW w:w="2195" w:type="dxa"/>
            <w:vAlign w:val="bottom"/>
          </w:tcPr>
          <w:p w14:paraId="1080C2CC" w14:textId="27378145" w:rsidR="00FD748C" w:rsidRPr="00965ACB" w:rsidRDefault="00FD748C" w:rsidP="00FD748C">
            <w:pPr>
              <w:jc w:val="right"/>
              <w:rPr>
                <w:sz w:val="22"/>
              </w:rPr>
            </w:pPr>
            <w:r w:rsidRPr="00965ACB">
              <w:rPr>
                <w:sz w:val="22"/>
              </w:rPr>
              <w:t>50.000,00</w:t>
            </w:r>
          </w:p>
        </w:tc>
        <w:tc>
          <w:tcPr>
            <w:tcW w:w="2202" w:type="dxa"/>
            <w:vAlign w:val="center"/>
          </w:tcPr>
          <w:p w14:paraId="36BDB612" w14:textId="734342FE" w:rsidR="00FD748C" w:rsidRPr="00965ACB" w:rsidRDefault="00FD748C" w:rsidP="00FD748C">
            <w:pPr>
              <w:rPr>
                <w:sz w:val="22"/>
              </w:rPr>
            </w:pPr>
            <w:r>
              <w:rPr>
                <w:sz w:val="22"/>
              </w:rPr>
              <w:t>5.6.2. Kohezijski fond</w:t>
            </w:r>
            <w:r w:rsidRPr="00965ACB">
              <w:rPr>
                <w:sz w:val="22"/>
              </w:rPr>
              <w:t xml:space="preserve"> = 50.000,00</w:t>
            </w:r>
          </w:p>
        </w:tc>
        <w:tc>
          <w:tcPr>
            <w:tcW w:w="1804" w:type="dxa"/>
          </w:tcPr>
          <w:p w14:paraId="4B022807" w14:textId="77777777" w:rsidR="00FD748C" w:rsidRDefault="00FD748C" w:rsidP="00FD748C">
            <w:pPr>
              <w:jc w:val="center"/>
              <w:rPr>
                <w:sz w:val="22"/>
              </w:rPr>
            </w:pPr>
          </w:p>
          <w:p w14:paraId="149A57BC" w14:textId="2B74FF57" w:rsidR="00FD748C" w:rsidRDefault="00FD748C" w:rsidP="00FD748C">
            <w:pPr>
              <w:jc w:val="center"/>
              <w:rPr>
                <w:sz w:val="22"/>
              </w:rPr>
            </w:pPr>
            <w:r>
              <w:rPr>
                <w:sz w:val="22"/>
              </w:rPr>
              <w:t>50.000,00</w:t>
            </w:r>
          </w:p>
        </w:tc>
        <w:tc>
          <w:tcPr>
            <w:tcW w:w="1978" w:type="dxa"/>
            <w:vAlign w:val="center"/>
          </w:tcPr>
          <w:p w14:paraId="3C877EBB" w14:textId="28B68D82" w:rsidR="00FD748C" w:rsidRDefault="00FD748C" w:rsidP="00FD748C">
            <w:pPr>
              <w:rPr>
                <w:sz w:val="22"/>
              </w:rPr>
            </w:pPr>
            <w:r>
              <w:rPr>
                <w:sz w:val="22"/>
              </w:rPr>
              <w:t>5.6.2. Kohezijski fond</w:t>
            </w:r>
            <w:r w:rsidRPr="00965ACB">
              <w:rPr>
                <w:sz w:val="22"/>
              </w:rPr>
              <w:t xml:space="preserve"> = 50.000,00</w:t>
            </w:r>
          </w:p>
        </w:tc>
      </w:tr>
      <w:tr w:rsidR="00FD748C" w14:paraId="0A872EBE" w14:textId="3515A10E" w:rsidTr="00FE7820">
        <w:tblPrEx>
          <w:jc w:val="left"/>
        </w:tblPrEx>
        <w:tc>
          <w:tcPr>
            <w:tcW w:w="565" w:type="dxa"/>
          </w:tcPr>
          <w:p w14:paraId="113D2F89" w14:textId="77777777" w:rsidR="00FD748C" w:rsidRPr="00965ACB" w:rsidRDefault="00FD748C" w:rsidP="00FD748C">
            <w:pPr>
              <w:jc w:val="both"/>
              <w:rPr>
                <w:b/>
                <w:i/>
                <w:sz w:val="22"/>
              </w:rPr>
            </w:pPr>
            <w:r w:rsidRPr="00965ACB">
              <w:rPr>
                <w:b/>
                <w:i/>
                <w:sz w:val="22"/>
              </w:rPr>
              <w:lastRenderedPageBreak/>
              <w:t>4.</w:t>
            </w:r>
          </w:p>
        </w:tc>
        <w:tc>
          <w:tcPr>
            <w:tcW w:w="5626" w:type="dxa"/>
          </w:tcPr>
          <w:p w14:paraId="73555FC7" w14:textId="77777777" w:rsidR="00FD748C" w:rsidRPr="00965ACB" w:rsidRDefault="00FD748C" w:rsidP="00FD748C">
            <w:pPr>
              <w:rPr>
                <w:b/>
                <w:i/>
                <w:sz w:val="22"/>
              </w:rPr>
            </w:pPr>
            <w:r w:rsidRPr="00965ACB">
              <w:rPr>
                <w:b/>
                <w:i/>
                <w:sz w:val="22"/>
              </w:rPr>
              <w:t>ODVODNJA I NOGOSTUPI</w:t>
            </w:r>
          </w:p>
          <w:p w14:paraId="2D483A4C" w14:textId="7007F726" w:rsidR="00FD748C" w:rsidRPr="00965ACB" w:rsidRDefault="00FD748C" w:rsidP="00FD748C">
            <w:pPr>
              <w:rPr>
                <w:sz w:val="22"/>
              </w:rPr>
            </w:pPr>
            <w:r w:rsidRPr="00965ACB">
              <w:rPr>
                <w:sz w:val="22"/>
              </w:rPr>
              <w:t>Izvođenje radova = 40.000,00</w:t>
            </w:r>
          </w:p>
          <w:p w14:paraId="31A74A47" w14:textId="07858034" w:rsidR="00FD748C" w:rsidRPr="00965ACB" w:rsidRDefault="00FD748C" w:rsidP="00FD748C">
            <w:pPr>
              <w:rPr>
                <w:sz w:val="22"/>
              </w:rPr>
            </w:pPr>
            <w:r w:rsidRPr="00965ACB">
              <w:rPr>
                <w:sz w:val="22"/>
              </w:rPr>
              <w:t>Planiraju se radovi u Petrov</w:t>
            </w:r>
            <w:r>
              <w:rPr>
                <w:sz w:val="22"/>
              </w:rPr>
              <w:t>oj</w:t>
            </w:r>
            <w:r w:rsidRPr="00965ACB">
              <w:rPr>
                <w:sz w:val="22"/>
              </w:rPr>
              <w:t xml:space="preserve"> Gor</w:t>
            </w:r>
            <w:r>
              <w:rPr>
                <w:sz w:val="22"/>
              </w:rPr>
              <w:t>i</w:t>
            </w:r>
          </w:p>
        </w:tc>
        <w:tc>
          <w:tcPr>
            <w:tcW w:w="1210" w:type="dxa"/>
            <w:vAlign w:val="center"/>
          </w:tcPr>
          <w:p w14:paraId="79D96579" w14:textId="39493AA1" w:rsidR="00FD748C" w:rsidRDefault="00FD748C" w:rsidP="00FD748C">
            <w:pPr>
              <w:jc w:val="center"/>
              <w:rPr>
                <w:sz w:val="22"/>
              </w:rPr>
            </w:pPr>
            <w:r>
              <w:rPr>
                <w:sz w:val="22"/>
              </w:rPr>
              <w:t>R0085-42</w:t>
            </w:r>
          </w:p>
        </w:tc>
        <w:tc>
          <w:tcPr>
            <w:tcW w:w="2195" w:type="dxa"/>
            <w:vAlign w:val="bottom"/>
          </w:tcPr>
          <w:p w14:paraId="2416D170" w14:textId="1B203CDD" w:rsidR="00FD748C" w:rsidRPr="00965ACB" w:rsidRDefault="00FD748C" w:rsidP="00FD748C">
            <w:pPr>
              <w:jc w:val="right"/>
              <w:rPr>
                <w:sz w:val="22"/>
              </w:rPr>
            </w:pPr>
            <w:r w:rsidRPr="00965ACB">
              <w:rPr>
                <w:sz w:val="22"/>
              </w:rPr>
              <w:t>40.000,00</w:t>
            </w:r>
          </w:p>
        </w:tc>
        <w:tc>
          <w:tcPr>
            <w:tcW w:w="2202" w:type="dxa"/>
            <w:vAlign w:val="center"/>
          </w:tcPr>
          <w:p w14:paraId="75E91994" w14:textId="05D67631" w:rsidR="00FD748C" w:rsidRPr="00965ACB" w:rsidRDefault="00FD748C" w:rsidP="00FD748C">
            <w:pPr>
              <w:rPr>
                <w:sz w:val="22"/>
              </w:rPr>
            </w:pPr>
            <w:r>
              <w:rPr>
                <w:sz w:val="22"/>
              </w:rPr>
              <w:t xml:space="preserve">4.3. Ostali prihodi za posebne namjene </w:t>
            </w:r>
            <w:r w:rsidRPr="00965ACB">
              <w:rPr>
                <w:sz w:val="22"/>
              </w:rPr>
              <w:t>=</w:t>
            </w:r>
            <w:r>
              <w:rPr>
                <w:sz w:val="22"/>
              </w:rPr>
              <w:t xml:space="preserve"> 40</w:t>
            </w:r>
            <w:r w:rsidRPr="00965ACB">
              <w:rPr>
                <w:sz w:val="22"/>
              </w:rPr>
              <w:t>.</w:t>
            </w:r>
            <w:r>
              <w:rPr>
                <w:sz w:val="22"/>
              </w:rPr>
              <w:t>00</w:t>
            </w:r>
            <w:r w:rsidRPr="00965ACB">
              <w:rPr>
                <w:sz w:val="22"/>
              </w:rPr>
              <w:t>0,00</w:t>
            </w:r>
          </w:p>
        </w:tc>
        <w:tc>
          <w:tcPr>
            <w:tcW w:w="1804" w:type="dxa"/>
          </w:tcPr>
          <w:p w14:paraId="319DC213" w14:textId="77777777" w:rsidR="00FD748C" w:rsidRDefault="00FD748C" w:rsidP="00FD748C">
            <w:pPr>
              <w:jc w:val="center"/>
              <w:rPr>
                <w:sz w:val="22"/>
              </w:rPr>
            </w:pPr>
          </w:p>
          <w:p w14:paraId="6E40D3A0" w14:textId="77777777" w:rsidR="00FD748C" w:rsidRDefault="00FD748C" w:rsidP="00FD748C">
            <w:pPr>
              <w:jc w:val="center"/>
              <w:rPr>
                <w:sz w:val="22"/>
              </w:rPr>
            </w:pPr>
          </w:p>
          <w:p w14:paraId="14445B8F" w14:textId="33A1E714" w:rsidR="00FD748C" w:rsidRDefault="00FD748C" w:rsidP="00FD748C">
            <w:pPr>
              <w:jc w:val="center"/>
              <w:rPr>
                <w:sz w:val="22"/>
              </w:rPr>
            </w:pPr>
            <w:r>
              <w:rPr>
                <w:sz w:val="22"/>
              </w:rPr>
              <w:t>40.000,00</w:t>
            </w:r>
          </w:p>
        </w:tc>
        <w:tc>
          <w:tcPr>
            <w:tcW w:w="1978" w:type="dxa"/>
            <w:vAlign w:val="center"/>
          </w:tcPr>
          <w:p w14:paraId="19D056C0" w14:textId="42301A85" w:rsidR="00FD748C" w:rsidRDefault="00FD748C" w:rsidP="00FD748C">
            <w:pPr>
              <w:rPr>
                <w:sz w:val="22"/>
              </w:rPr>
            </w:pPr>
            <w:r>
              <w:rPr>
                <w:sz w:val="22"/>
              </w:rPr>
              <w:t xml:space="preserve">4.3. Ostali prihodi za posebne namjene </w:t>
            </w:r>
            <w:r w:rsidRPr="00965ACB">
              <w:rPr>
                <w:sz w:val="22"/>
              </w:rPr>
              <w:t>=</w:t>
            </w:r>
            <w:r>
              <w:rPr>
                <w:sz w:val="22"/>
              </w:rPr>
              <w:t xml:space="preserve"> 40</w:t>
            </w:r>
            <w:r w:rsidRPr="00965ACB">
              <w:rPr>
                <w:sz w:val="22"/>
              </w:rPr>
              <w:t>.</w:t>
            </w:r>
            <w:r>
              <w:rPr>
                <w:sz w:val="22"/>
              </w:rPr>
              <w:t>00</w:t>
            </w:r>
            <w:r w:rsidRPr="00965ACB">
              <w:rPr>
                <w:sz w:val="22"/>
              </w:rPr>
              <w:t>0,00</w:t>
            </w:r>
          </w:p>
        </w:tc>
      </w:tr>
      <w:tr w:rsidR="00FD748C" w14:paraId="6AD24CC2" w14:textId="689CD439" w:rsidTr="00CA4CA4">
        <w:tblPrEx>
          <w:jc w:val="left"/>
        </w:tblPrEx>
        <w:tc>
          <w:tcPr>
            <w:tcW w:w="565" w:type="dxa"/>
          </w:tcPr>
          <w:p w14:paraId="7F18D8C1" w14:textId="77777777" w:rsidR="00FD748C" w:rsidRDefault="00FD748C" w:rsidP="00FD748C">
            <w:pPr>
              <w:jc w:val="both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5.</w:t>
            </w:r>
          </w:p>
        </w:tc>
        <w:tc>
          <w:tcPr>
            <w:tcW w:w="5626" w:type="dxa"/>
          </w:tcPr>
          <w:p w14:paraId="77406AFB" w14:textId="77777777" w:rsidR="00FD748C" w:rsidRPr="005C3A7D" w:rsidRDefault="00FD748C" w:rsidP="00FD748C">
            <w:pPr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AUTOBUSNA STAJALIŠTA</w:t>
            </w:r>
          </w:p>
          <w:p w14:paraId="7D551D96" w14:textId="4356AAAC" w:rsidR="00FD748C" w:rsidRDefault="00FD748C" w:rsidP="00FD748C">
            <w:pPr>
              <w:rPr>
                <w:sz w:val="22"/>
              </w:rPr>
            </w:pPr>
            <w:r>
              <w:rPr>
                <w:sz w:val="22"/>
              </w:rPr>
              <w:t xml:space="preserve">Izvođenje radova = 13.500,00 </w:t>
            </w:r>
          </w:p>
        </w:tc>
        <w:tc>
          <w:tcPr>
            <w:tcW w:w="1210" w:type="dxa"/>
            <w:vAlign w:val="center"/>
          </w:tcPr>
          <w:p w14:paraId="455CEDD1" w14:textId="6C24F84A" w:rsidR="00FD748C" w:rsidRDefault="00FD748C" w:rsidP="00FD748C">
            <w:pPr>
              <w:jc w:val="center"/>
              <w:rPr>
                <w:sz w:val="22"/>
              </w:rPr>
            </w:pPr>
            <w:r>
              <w:rPr>
                <w:sz w:val="22"/>
              </w:rPr>
              <w:t>R0087-42</w:t>
            </w:r>
          </w:p>
        </w:tc>
        <w:tc>
          <w:tcPr>
            <w:tcW w:w="2195" w:type="dxa"/>
            <w:vAlign w:val="bottom"/>
          </w:tcPr>
          <w:p w14:paraId="191C3B2D" w14:textId="6260D37D" w:rsidR="00FD748C" w:rsidRPr="005A7287" w:rsidRDefault="00FD748C" w:rsidP="00FD748C">
            <w:pPr>
              <w:jc w:val="right"/>
              <w:rPr>
                <w:sz w:val="22"/>
              </w:rPr>
            </w:pPr>
            <w:r w:rsidRPr="005A7287">
              <w:rPr>
                <w:sz w:val="22"/>
              </w:rPr>
              <w:t>13.500,00</w:t>
            </w:r>
          </w:p>
        </w:tc>
        <w:tc>
          <w:tcPr>
            <w:tcW w:w="2202" w:type="dxa"/>
            <w:vAlign w:val="center"/>
          </w:tcPr>
          <w:p w14:paraId="6B16F56D" w14:textId="346128E9" w:rsidR="00FD748C" w:rsidRPr="005A7287" w:rsidRDefault="00FD748C" w:rsidP="00FD748C">
            <w:pPr>
              <w:rPr>
                <w:sz w:val="22"/>
              </w:rPr>
            </w:pPr>
            <w:r w:rsidRPr="005A7287">
              <w:rPr>
                <w:sz w:val="22"/>
              </w:rPr>
              <w:t>1.1. Opći prihodi i primici = 13.500,00</w:t>
            </w:r>
          </w:p>
        </w:tc>
        <w:tc>
          <w:tcPr>
            <w:tcW w:w="1804" w:type="dxa"/>
          </w:tcPr>
          <w:p w14:paraId="40DF65B3" w14:textId="77777777" w:rsidR="00FD748C" w:rsidRDefault="00FD748C" w:rsidP="00FD748C">
            <w:pPr>
              <w:jc w:val="center"/>
              <w:rPr>
                <w:sz w:val="22"/>
              </w:rPr>
            </w:pPr>
          </w:p>
          <w:p w14:paraId="4F34EF43" w14:textId="1AA855AE" w:rsidR="00FD748C" w:rsidRPr="005A7287" w:rsidRDefault="00FD748C" w:rsidP="00FD748C">
            <w:pPr>
              <w:jc w:val="center"/>
              <w:rPr>
                <w:sz w:val="22"/>
              </w:rPr>
            </w:pPr>
            <w:r>
              <w:rPr>
                <w:sz w:val="22"/>
              </w:rPr>
              <w:t>13.500,00</w:t>
            </w:r>
          </w:p>
        </w:tc>
        <w:tc>
          <w:tcPr>
            <w:tcW w:w="1978" w:type="dxa"/>
            <w:vAlign w:val="center"/>
          </w:tcPr>
          <w:p w14:paraId="63866BB1" w14:textId="6A8616C4" w:rsidR="00FD748C" w:rsidRPr="005A7287" w:rsidRDefault="00FD748C" w:rsidP="00FD748C">
            <w:pPr>
              <w:rPr>
                <w:sz w:val="22"/>
              </w:rPr>
            </w:pPr>
            <w:r w:rsidRPr="005A7287">
              <w:rPr>
                <w:sz w:val="22"/>
              </w:rPr>
              <w:t>1.1. Opći prihodi i primici = 13.500,00</w:t>
            </w:r>
          </w:p>
        </w:tc>
      </w:tr>
      <w:tr w:rsidR="00FD748C" w14:paraId="6A90FEE5" w14:textId="36DE4F1A" w:rsidTr="00FD748C">
        <w:tblPrEx>
          <w:jc w:val="left"/>
        </w:tblPrEx>
        <w:tc>
          <w:tcPr>
            <w:tcW w:w="565" w:type="dxa"/>
          </w:tcPr>
          <w:p w14:paraId="20D7998D" w14:textId="77777777" w:rsidR="00FD748C" w:rsidRDefault="00FD748C" w:rsidP="00FD748C">
            <w:pPr>
              <w:jc w:val="right"/>
              <w:rPr>
                <w:sz w:val="22"/>
              </w:rPr>
            </w:pPr>
          </w:p>
        </w:tc>
        <w:tc>
          <w:tcPr>
            <w:tcW w:w="6836" w:type="dxa"/>
            <w:gridSpan w:val="2"/>
          </w:tcPr>
          <w:p w14:paraId="0A2A7F6E" w14:textId="77777777" w:rsidR="00FD748C" w:rsidRPr="0027276B" w:rsidRDefault="00FD748C" w:rsidP="00FD748C">
            <w:pPr>
              <w:jc w:val="right"/>
              <w:rPr>
                <w:b/>
                <w:i/>
                <w:sz w:val="22"/>
              </w:rPr>
            </w:pPr>
            <w:r w:rsidRPr="0027276B">
              <w:rPr>
                <w:b/>
                <w:i/>
                <w:sz w:val="22"/>
              </w:rPr>
              <w:t>UKUPNO:</w:t>
            </w:r>
          </w:p>
        </w:tc>
        <w:tc>
          <w:tcPr>
            <w:tcW w:w="2195" w:type="dxa"/>
            <w:vAlign w:val="bottom"/>
          </w:tcPr>
          <w:p w14:paraId="1B676432" w14:textId="2D8DC41B" w:rsidR="00FD748C" w:rsidRPr="0027276B" w:rsidRDefault="00FD748C" w:rsidP="00FD748C">
            <w:pPr>
              <w:jc w:val="right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243.500,00€</w:t>
            </w:r>
          </w:p>
        </w:tc>
        <w:tc>
          <w:tcPr>
            <w:tcW w:w="2202" w:type="dxa"/>
          </w:tcPr>
          <w:p w14:paraId="687BA5B5" w14:textId="77777777" w:rsidR="00FD748C" w:rsidRDefault="00FD748C" w:rsidP="00FD748C">
            <w:pPr>
              <w:jc w:val="both"/>
              <w:rPr>
                <w:sz w:val="22"/>
              </w:rPr>
            </w:pPr>
          </w:p>
        </w:tc>
        <w:tc>
          <w:tcPr>
            <w:tcW w:w="1804" w:type="dxa"/>
          </w:tcPr>
          <w:p w14:paraId="7108114F" w14:textId="1C88BAE4" w:rsidR="00FD748C" w:rsidRPr="00FD748C" w:rsidRDefault="00FD748C" w:rsidP="00FD748C">
            <w:pPr>
              <w:jc w:val="center"/>
              <w:rPr>
                <w:b/>
                <w:bCs/>
                <w:sz w:val="22"/>
              </w:rPr>
            </w:pPr>
            <w:r w:rsidRPr="00FD748C">
              <w:rPr>
                <w:b/>
                <w:bCs/>
                <w:sz w:val="22"/>
              </w:rPr>
              <w:t>493.500,00 €</w:t>
            </w:r>
          </w:p>
        </w:tc>
        <w:tc>
          <w:tcPr>
            <w:tcW w:w="1978" w:type="dxa"/>
          </w:tcPr>
          <w:p w14:paraId="098D5E35" w14:textId="77777777" w:rsidR="00FD748C" w:rsidRDefault="00FD748C" w:rsidP="00FD748C">
            <w:pPr>
              <w:jc w:val="both"/>
              <w:rPr>
                <w:sz w:val="22"/>
              </w:rPr>
            </w:pPr>
          </w:p>
        </w:tc>
      </w:tr>
    </w:tbl>
    <w:p w14:paraId="3AC10E97" w14:textId="44767C4B" w:rsidR="007617D4" w:rsidRDefault="007617D4">
      <w:pPr>
        <w:spacing w:after="200" w:line="276" w:lineRule="auto"/>
        <w:rPr>
          <w:sz w:val="22"/>
        </w:rPr>
      </w:pPr>
    </w:p>
    <w:p w14:paraId="1335D81E" w14:textId="77777777" w:rsidR="00085EAD" w:rsidRDefault="00085EAD">
      <w:pPr>
        <w:spacing w:after="200" w:line="276" w:lineRule="auto"/>
        <w:rPr>
          <w:sz w:val="22"/>
        </w:rPr>
      </w:pPr>
    </w:p>
    <w:p w14:paraId="64693E4E" w14:textId="77777777" w:rsidR="00085EAD" w:rsidRDefault="00085EAD">
      <w:pPr>
        <w:spacing w:after="200" w:line="276" w:lineRule="auto"/>
        <w:rPr>
          <w:sz w:val="22"/>
        </w:rPr>
      </w:pPr>
    </w:p>
    <w:tbl>
      <w:tblPr>
        <w:tblStyle w:val="Reetkatablice"/>
        <w:tblW w:w="0" w:type="auto"/>
        <w:tblInd w:w="137" w:type="dxa"/>
        <w:tblLook w:val="04A0" w:firstRow="1" w:lastRow="0" w:firstColumn="1" w:lastColumn="0" w:noHBand="0" w:noVBand="1"/>
      </w:tblPr>
      <w:tblGrid>
        <w:gridCol w:w="568"/>
        <w:gridCol w:w="5764"/>
        <w:gridCol w:w="1149"/>
        <w:gridCol w:w="2558"/>
        <w:gridCol w:w="1981"/>
        <w:gridCol w:w="1838"/>
        <w:gridCol w:w="1585"/>
      </w:tblGrid>
      <w:tr w:rsidR="00FD748C" w14:paraId="524AF9CA" w14:textId="4753EEA3" w:rsidTr="00DC7F69">
        <w:tc>
          <w:tcPr>
            <w:tcW w:w="15443" w:type="dxa"/>
            <w:gridSpan w:val="7"/>
            <w:shd w:val="clear" w:color="auto" w:fill="D9D9D9" w:themeFill="background1" w:themeFillShade="D9"/>
          </w:tcPr>
          <w:p w14:paraId="79F6B0D6" w14:textId="2C724603" w:rsidR="00FD748C" w:rsidRPr="00EA1600" w:rsidRDefault="00FD748C" w:rsidP="00AB3910">
            <w:pPr>
              <w:jc w:val="center"/>
              <w:rPr>
                <w:b/>
                <w:sz w:val="22"/>
                <w:szCs w:val="22"/>
              </w:rPr>
            </w:pPr>
            <w:r w:rsidRPr="00EA1600">
              <w:rPr>
                <w:b/>
                <w:sz w:val="22"/>
                <w:szCs w:val="22"/>
              </w:rPr>
              <w:t>2. Građevine komunalne infrastrukture koje će se graditi u uređenim dijelovima građevinskog područja</w:t>
            </w:r>
          </w:p>
        </w:tc>
      </w:tr>
      <w:tr w:rsidR="00FD748C" w14:paraId="125D03EC" w14:textId="07EB08D7" w:rsidTr="003D338E">
        <w:tc>
          <w:tcPr>
            <w:tcW w:w="568" w:type="dxa"/>
            <w:vAlign w:val="center"/>
          </w:tcPr>
          <w:p w14:paraId="215D975F" w14:textId="77777777" w:rsidR="00FD748C" w:rsidRPr="00AB3910" w:rsidRDefault="00FD748C" w:rsidP="00FD748C">
            <w:pPr>
              <w:jc w:val="center"/>
              <w:rPr>
                <w:sz w:val="22"/>
              </w:rPr>
            </w:pPr>
            <w:r w:rsidRPr="00AB3910">
              <w:rPr>
                <w:sz w:val="22"/>
              </w:rPr>
              <w:t>RB.</w:t>
            </w:r>
          </w:p>
        </w:tc>
        <w:tc>
          <w:tcPr>
            <w:tcW w:w="5764" w:type="dxa"/>
            <w:vAlign w:val="center"/>
          </w:tcPr>
          <w:p w14:paraId="1E84DAF3" w14:textId="77777777" w:rsidR="00FD748C" w:rsidRPr="00AB3910" w:rsidRDefault="00FD748C" w:rsidP="00FD748C">
            <w:pPr>
              <w:jc w:val="center"/>
              <w:rPr>
                <w:sz w:val="22"/>
              </w:rPr>
            </w:pPr>
            <w:r w:rsidRPr="00AB3910">
              <w:rPr>
                <w:sz w:val="22"/>
              </w:rPr>
              <w:t>Opis</w:t>
            </w:r>
          </w:p>
        </w:tc>
        <w:tc>
          <w:tcPr>
            <w:tcW w:w="1149" w:type="dxa"/>
            <w:vAlign w:val="center"/>
          </w:tcPr>
          <w:p w14:paraId="69D06209" w14:textId="77777777" w:rsidR="00FD748C" w:rsidRPr="00AB3910" w:rsidRDefault="00FD748C" w:rsidP="00FD748C">
            <w:pPr>
              <w:jc w:val="center"/>
              <w:rPr>
                <w:sz w:val="22"/>
              </w:rPr>
            </w:pPr>
            <w:r w:rsidRPr="00AB3910">
              <w:rPr>
                <w:sz w:val="22"/>
              </w:rPr>
              <w:t>Pozicija</w:t>
            </w:r>
          </w:p>
        </w:tc>
        <w:tc>
          <w:tcPr>
            <w:tcW w:w="2558" w:type="dxa"/>
            <w:vAlign w:val="center"/>
          </w:tcPr>
          <w:p w14:paraId="7A4DD13A" w14:textId="77777777" w:rsidR="00FD748C" w:rsidRPr="00AB3910" w:rsidRDefault="00FD748C" w:rsidP="00FD748C">
            <w:pPr>
              <w:jc w:val="center"/>
              <w:rPr>
                <w:sz w:val="22"/>
              </w:rPr>
            </w:pPr>
            <w:r w:rsidRPr="00AB3910">
              <w:rPr>
                <w:sz w:val="22"/>
              </w:rPr>
              <w:t>Planirano</w:t>
            </w:r>
          </w:p>
        </w:tc>
        <w:tc>
          <w:tcPr>
            <w:tcW w:w="1981" w:type="dxa"/>
            <w:vAlign w:val="center"/>
          </w:tcPr>
          <w:p w14:paraId="166095BC" w14:textId="77777777" w:rsidR="00FD748C" w:rsidRPr="00AB3910" w:rsidRDefault="00FD748C" w:rsidP="00FD748C">
            <w:pPr>
              <w:jc w:val="center"/>
              <w:rPr>
                <w:sz w:val="22"/>
              </w:rPr>
            </w:pPr>
            <w:r w:rsidRPr="00AB3910">
              <w:rPr>
                <w:sz w:val="22"/>
              </w:rPr>
              <w:t>Izvori financiranja</w:t>
            </w:r>
          </w:p>
        </w:tc>
        <w:tc>
          <w:tcPr>
            <w:tcW w:w="1838" w:type="dxa"/>
          </w:tcPr>
          <w:p w14:paraId="1354BB0C" w14:textId="1EB12547" w:rsidR="00FD748C" w:rsidRPr="00AB3910" w:rsidRDefault="00FD748C" w:rsidP="00FD748C">
            <w:pPr>
              <w:jc w:val="center"/>
              <w:rPr>
                <w:sz w:val="22"/>
              </w:rPr>
            </w:pPr>
            <w:r w:rsidRPr="0092178B">
              <w:rPr>
                <w:sz w:val="20"/>
                <w:szCs w:val="20"/>
              </w:rPr>
              <w:t>I. REBALANS PRORAČUNA</w:t>
            </w:r>
          </w:p>
        </w:tc>
        <w:tc>
          <w:tcPr>
            <w:tcW w:w="1585" w:type="dxa"/>
            <w:vAlign w:val="center"/>
          </w:tcPr>
          <w:p w14:paraId="5EBEE6C3" w14:textId="04F24789" w:rsidR="00FD748C" w:rsidRPr="0092178B" w:rsidRDefault="00FD748C" w:rsidP="00FD748C">
            <w:pPr>
              <w:jc w:val="center"/>
              <w:rPr>
                <w:sz w:val="20"/>
                <w:szCs w:val="20"/>
              </w:rPr>
            </w:pPr>
            <w:r w:rsidRPr="00AB3910">
              <w:rPr>
                <w:sz w:val="22"/>
              </w:rPr>
              <w:t>Izvori financiranja</w:t>
            </w:r>
          </w:p>
        </w:tc>
      </w:tr>
      <w:tr w:rsidR="00FD748C" w14:paraId="7EF956D2" w14:textId="5CA7ABB1" w:rsidTr="000D47A7">
        <w:tc>
          <w:tcPr>
            <w:tcW w:w="568" w:type="dxa"/>
          </w:tcPr>
          <w:p w14:paraId="156C382C" w14:textId="77777777" w:rsidR="00FD748C" w:rsidRPr="005C3A7D" w:rsidRDefault="00FD748C" w:rsidP="00FD748C">
            <w:pPr>
              <w:jc w:val="both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1.</w:t>
            </w:r>
          </w:p>
        </w:tc>
        <w:tc>
          <w:tcPr>
            <w:tcW w:w="5764" w:type="dxa"/>
          </w:tcPr>
          <w:p w14:paraId="73B3B5BD" w14:textId="77777777" w:rsidR="00FD748C" w:rsidRPr="005C3A7D" w:rsidRDefault="00FD748C" w:rsidP="00FD748C">
            <w:pPr>
              <w:jc w:val="both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UREĐENJE GROBLJA I PARKIRALIŠTA</w:t>
            </w:r>
          </w:p>
          <w:p w14:paraId="505017FC" w14:textId="5DFFEF9C" w:rsidR="00FD748C" w:rsidRDefault="00FD748C" w:rsidP="00FD748C">
            <w:pPr>
              <w:jc w:val="both"/>
              <w:rPr>
                <w:sz w:val="22"/>
              </w:rPr>
            </w:pPr>
            <w:r>
              <w:rPr>
                <w:sz w:val="22"/>
              </w:rPr>
              <w:t>Izvođenje radova = 120.000,00</w:t>
            </w:r>
          </w:p>
        </w:tc>
        <w:tc>
          <w:tcPr>
            <w:tcW w:w="1149" w:type="dxa"/>
            <w:vAlign w:val="center"/>
          </w:tcPr>
          <w:p w14:paraId="2BB4EFFF" w14:textId="4A222817" w:rsidR="00FD748C" w:rsidRDefault="00FD748C" w:rsidP="00FD748C">
            <w:pPr>
              <w:jc w:val="center"/>
              <w:rPr>
                <w:sz w:val="22"/>
              </w:rPr>
            </w:pPr>
            <w:r>
              <w:rPr>
                <w:sz w:val="22"/>
              </w:rPr>
              <w:t>R0074-42</w:t>
            </w:r>
          </w:p>
        </w:tc>
        <w:tc>
          <w:tcPr>
            <w:tcW w:w="2558" w:type="dxa"/>
            <w:vAlign w:val="bottom"/>
          </w:tcPr>
          <w:p w14:paraId="5767CE1F" w14:textId="3E980E30" w:rsidR="00FD748C" w:rsidRPr="00813718" w:rsidRDefault="00FD748C" w:rsidP="00FD748C">
            <w:pPr>
              <w:jc w:val="right"/>
              <w:rPr>
                <w:sz w:val="22"/>
              </w:rPr>
            </w:pPr>
            <w:r w:rsidRPr="00813718">
              <w:rPr>
                <w:sz w:val="22"/>
              </w:rPr>
              <w:t>120.000,00</w:t>
            </w:r>
          </w:p>
        </w:tc>
        <w:tc>
          <w:tcPr>
            <w:tcW w:w="1981" w:type="dxa"/>
            <w:vAlign w:val="center"/>
          </w:tcPr>
          <w:p w14:paraId="445B55DA" w14:textId="38DBE78C" w:rsidR="00FD748C" w:rsidRPr="00813718" w:rsidRDefault="00FD748C" w:rsidP="00FD748C">
            <w:pPr>
              <w:rPr>
                <w:sz w:val="22"/>
              </w:rPr>
            </w:pPr>
            <w:r w:rsidRPr="00813718">
              <w:rPr>
                <w:sz w:val="22"/>
              </w:rPr>
              <w:t>5.2. Ostale pomoći = 120.000,00</w:t>
            </w:r>
          </w:p>
        </w:tc>
        <w:tc>
          <w:tcPr>
            <w:tcW w:w="1838" w:type="dxa"/>
          </w:tcPr>
          <w:p w14:paraId="43F07E9F" w14:textId="77777777" w:rsidR="00FD748C" w:rsidRDefault="00FD748C" w:rsidP="00FD748C">
            <w:pPr>
              <w:rPr>
                <w:sz w:val="22"/>
              </w:rPr>
            </w:pPr>
          </w:p>
          <w:p w14:paraId="57429504" w14:textId="29EE2D4F" w:rsidR="00FD748C" w:rsidRPr="00813718" w:rsidRDefault="00FD748C" w:rsidP="00FD748C">
            <w:pPr>
              <w:rPr>
                <w:sz w:val="22"/>
              </w:rPr>
            </w:pPr>
            <w:r>
              <w:rPr>
                <w:sz w:val="22"/>
              </w:rPr>
              <w:t>120.000,00</w:t>
            </w:r>
          </w:p>
        </w:tc>
        <w:tc>
          <w:tcPr>
            <w:tcW w:w="1585" w:type="dxa"/>
            <w:vAlign w:val="center"/>
          </w:tcPr>
          <w:p w14:paraId="277291E0" w14:textId="069E4F3C" w:rsidR="00FD748C" w:rsidRDefault="00FD748C" w:rsidP="00FD748C">
            <w:pPr>
              <w:rPr>
                <w:sz w:val="22"/>
              </w:rPr>
            </w:pPr>
            <w:r w:rsidRPr="00813718">
              <w:rPr>
                <w:sz w:val="22"/>
              </w:rPr>
              <w:t>5.2. Ostale pomoći = 120.000,00</w:t>
            </w:r>
          </w:p>
        </w:tc>
      </w:tr>
      <w:tr w:rsidR="00FD748C" w14:paraId="4DB783B8" w14:textId="7152F96A" w:rsidTr="00B26B95">
        <w:tc>
          <w:tcPr>
            <w:tcW w:w="568" w:type="dxa"/>
          </w:tcPr>
          <w:p w14:paraId="70870F47" w14:textId="134C345A" w:rsidR="00FD748C" w:rsidRDefault="00FD748C" w:rsidP="00FD748C">
            <w:pPr>
              <w:jc w:val="both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2.</w:t>
            </w:r>
          </w:p>
        </w:tc>
        <w:tc>
          <w:tcPr>
            <w:tcW w:w="5764" w:type="dxa"/>
          </w:tcPr>
          <w:p w14:paraId="08620790" w14:textId="77777777" w:rsidR="00FD748C" w:rsidRDefault="00FD748C" w:rsidP="00FD748C">
            <w:pPr>
              <w:jc w:val="both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GRADNJA GROBNICA</w:t>
            </w:r>
          </w:p>
          <w:p w14:paraId="33C8E107" w14:textId="77777777" w:rsidR="00FD748C" w:rsidRPr="00F16D91" w:rsidRDefault="00FD748C" w:rsidP="00FD748C">
            <w:pPr>
              <w:jc w:val="both"/>
              <w:rPr>
                <w:sz w:val="22"/>
              </w:rPr>
            </w:pPr>
            <w:r>
              <w:rPr>
                <w:sz w:val="22"/>
              </w:rPr>
              <w:t>Izvođenje radova = 20.000,00</w:t>
            </w:r>
          </w:p>
        </w:tc>
        <w:tc>
          <w:tcPr>
            <w:tcW w:w="1149" w:type="dxa"/>
            <w:vAlign w:val="center"/>
          </w:tcPr>
          <w:p w14:paraId="3C6D887C" w14:textId="188B7F70" w:rsidR="00FD748C" w:rsidRDefault="00FD748C" w:rsidP="00FD748C">
            <w:pPr>
              <w:jc w:val="center"/>
              <w:rPr>
                <w:sz w:val="22"/>
              </w:rPr>
            </w:pPr>
            <w:r>
              <w:rPr>
                <w:sz w:val="22"/>
              </w:rPr>
              <w:t>R0111-32</w:t>
            </w:r>
          </w:p>
        </w:tc>
        <w:tc>
          <w:tcPr>
            <w:tcW w:w="2558" w:type="dxa"/>
            <w:vAlign w:val="bottom"/>
          </w:tcPr>
          <w:p w14:paraId="5119C6B3" w14:textId="77777777" w:rsidR="00FD748C" w:rsidRPr="0064230F" w:rsidRDefault="00FD748C" w:rsidP="00FD748C">
            <w:pPr>
              <w:jc w:val="right"/>
              <w:rPr>
                <w:sz w:val="22"/>
              </w:rPr>
            </w:pPr>
            <w:r w:rsidRPr="0064230F">
              <w:rPr>
                <w:sz w:val="22"/>
              </w:rPr>
              <w:t>20.000,00</w:t>
            </w:r>
          </w:p>
        </w:tc>
        <w:tc>
          <w:tcPr>
            <w:tcW w:w="1981" w:type="dxa"/>
            <w:vAlign w:val="center"/>
          </w:tcPr>
          <w:p w14:paraId="64E8B012" w14:textId="46F165F2" w:rsidR="00FD748C" w:rsidRPr="0064230F" w:rsidRDefault="00FD748C" w:rsidP="00FD748C">
            <w:pPr>
              <w:rPr>
                <w:sz w:val="22"/>
              </w:rPr>
            </w:pPr>
            <w:r w:rsidRPr="0064230F">
              <w:rPr>
                <w:sz w:val="22"/>
              </w:rPr>
              <w:t>3.1. Vlastiti prihodi Općina =20.000,00</w:t>
            </w:r>
          </w:p>
        </w:tc>
        <w:tc>
          <w:tcPr>
            <w:tcW w:w="1838" w:type="dxa"/>
            <w:vAlign w:val="bottom"/>
          </w:tcPr>
          <w:p w14:paraId="46433CAC" w14:textId="7BF2F936" w:rsidR="00FD748C" w:rsidRPr="0064230F" w:rsidRDefault="00FD748C" w:rsidP="00FD748C">
            <w:pPr>
              <w:rPr>
                <w:sz w:val="22"/>
              </w:rPr>
            </w:pPr>
            <w:r w:rsidRPr="0064230F">
              <w:rPr>
                <w:sz w:val="22"/>
              </w:rPr>
              <w:t>20.000,00</w:t>
            </w:r>
          </w:p>
        </w:tc>
        <w:tc>
          <w:tcPr>
            <w:tcW w:w="1585" w:type="dxa"/>
            <w:vAlign w:val="center"/>
          </w:tcPr>
          <w:p w14:paraId="17375CCF" w14:textId="334F8BEC" w:rsidR="00FD748C" w:rsidRPr="0064230F" w:rsidRDefault="00FD748C" w:rsidP="00FD748C">
            <w:pPr>
              <w:rPr>
                <w:sz w:val="22"/>
              </w:rPr>
            </w:pPr>
            <w:r w:rsidRPr="0064230F">
              <w:rPr>
                <w:sz w:val="22"/>
              </w:rPr>
              <w:t>3.1. Vlastiti prihodi Općina =20.000,00</w:t>
            </w:r>
          </w:p>
        </w:tc>
      </w:tr>
      <w:tr w:rsidR="00FD748C" w14:paraId="4BCF8695" w14:textId="41F02A12" w:rsidTr="00C24FF6">
        <w:tc>
          <w:tcPr>
            <w:tcW w:w="568" w:type="dxa"/>
          </w:tcPr>
          <w:p w14:paraId="1D81C481" w14:textId="0BC1AFBB" w:rsidR="00FD748C" w:rsidRDefault="00FD748C" w:rsidP="00FD748C">
            <w:pPr>
              <w:jc w:val="both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3.</w:t>
            </w:r>
          </w:p>
        </w:tc>
        <w:tc>
          <w:tcPr>
            <w:tcW w:w="5764" w:type="dxa"/>
          </w:tcPr>
          <w:p w14:paraId="165C48C8" w14:textId="77777777" w:rsidR="00FD748C" w:rsidRPr="00E82D62" w:rsidRDefault="00FD748C" w:rsidP="00FD748C">
            <w:pPr>
              <w:tabs>
                <w:tab w:val="right" w:pos="4102"/>
              </w:tabs>
              <w:jc w:val="both"/>
              <w:rPr>
                <w:b/>
                <w:i/>
                <w:sz w:val="22"/>
              </w:rPr>
            </w:pPr>
            <w:r w:rsidRPr="00E82D62">
              <w:rPr>
                <w:b/>
                <w:i/>
                <w:sz w:val="22"/>
              </w:rPr>
              <w:t>REKONSTRUKCIJA NC PETROVA GORA – POKOJEC</w:t>
            </w:r>
          </w:p>
          <w:p w14:paraId="6D60D1CF" w14:textId="404A33D0" w:rsidR="00FD748C" w:rsidRPr="00E82D62" w:rsidRDefault="00FD748C" w:rsidP="00FD748C">
            <w:pPr>
              <w:rPr>
                <w:sz w:val="22"/>
              </w:rPr>
            </w:pPr>
            <w:r w:rsidRPr="00E82D62">
              <w:rPr>
                <w:sz w:val="22"/>
              </w:rPr>
              <w:t>Izvođenje radova=200.000,00</w:t>
            </w:r>
          </w:p>
          <w:p w14:paraId="365DD209" w14:textId="1AC41E7A" w:rsidR="00FD748C" w:rsidRPr="00733192" w:rsidRDefault="00FD748C" w:rsidP="00FD748C">
            <w:pPr>
              <w:rPr>
                <w:b/>
                <w:i/>
                <w:sz w:val="22"/>
                <w:highlight w:val="yellow"/>
              </w:rPr>
            </w:pPr>
          </w:p>
        </w:tc>
        <w:tc>
          <w:tcPr>
            <w:tcW w:w="1149" w:type="dxa"/>
            <w:vAlign w:val="center"/>
          </w:tcPr>
          <w:p w14:paraId="484F6309" w14:textId="11C995C0" w:rsidR="00FD748C" w:rsidRPr="00E82D62" w:rsidRDefault="00FD748C" w:rsidP="00FD748C">
            <w:pPr>
              <w:jc w:val="center"/>
              <w:rPr>
                <w:sz w:val="22"/>
              </w:rPr>
            </w:pPr>
            <w:r>
              <w:rPr>
                <w:sz w:val="22"/>
              </w:rPr>
              <w:t>R0086-</w:t>
            </w:r>
            <w:r w:rsidRPr="00E82D62">
              <w:rPr>
                <w:sz w:val="22"/>
              </w:rPr>
              <w:t>4</w:t>
            </w:r>
            <w:r>
              <w:rPr>
                <w:sz w:val="22"/>
              </w:rPr>
              <w:t>5</w:t>
            </w:r>
          </w:p>
        </w:tc>
        <w:tc>
          <w:tcPr>
            <w:tcW w:w="2558" w:type="dxa"/>
            <w:vAlign w:val="bottom"/>
          </w:tcPr>
          <w:p w14:paraId="289719DA" w14:textId="06420732" w:rsidR="00FD748C" w:rsidRPr="00E82D62" w:rsidRDefault="00FD748C" w:rsidP="00FD748C">
            <w:pPr>
              <w:jc w:val="right"/>
              <w:rPr>
                <w:sz w:val="22"/>
              </w:rPr>
            </w:pPr>
            <w:r w:rsidRPr="00E82D62">
              <w:rPr>
                <w:sz w:val="22"/>
              </w:rPr>
              <w:t>200.000,00</w:t>
            </w:r>
          </w:p>
        </w:tc>
        <w:tc>
          <w:tcPr>
            <w:tcW w:w="1981" w:type="dxa"/>
            <w:vAlign w:val="center"/>
          </w:tcPr>
          <w:p w14:paraId="585E8A10" w14:textId="3FCE6E9B" w:rsidR="00FD748C" w:rsidRPr="005A7287" w:rsidRDefault="00FD748C" w:rsidP="00FD748C">
            <w:pPr>
              <w:spacing w:before="240"/>
              <w:rPr>
                <w:sz w:val="22"/>
                <w:szCs w:val="22"/>
              </w:rPr>
            </w:pPr>
            <w:r w:rsidRPr="005A7287">
              <w:rPr>
                <w:sz w:val="22"/>
                <w:szCs w:val="22"/>
              </w:rPr>
              <w:t>5.6.3. Europski fond za regionalni razvoj = 200.000,00</w:t>
            </w:r>
          </w:p>
          <w:p w14:paraId="47C781E8" w14:textId="127CCA03" w:rsidR="00FD748C" w:rsidRPr="005A7287" w:rsidRDefault="00FD748C" w:rsidP="00FD748C">
            <w:pPr>
              <w:spacing w:before="240"/>
              <w:rPr>
                <w:sz w:val="22"/>
                <w:szCs w:val="22"/>
                <w:highlight w:val="yellow"/>
              </w:rPr>
            </w:pPr>
            <w:r w:rsidRPr="005A7287">
              <w:rPr>
                <w:sz w:val="22"/>
                <w:szCs w:val="22"/>
              </w:rPr>
              <w:t xml:space="preserve">    </w:t>
            </w:r>
          </w:p>
        </w:tc>
        <w:tc>
          <w:tcPr>
            <w:tcW w:w="1838" w:type="dxa"/>
            <w:vAlign w:val="bottom"/>
          </w:tcPr>
          <w:p w14:paraId="48E89BF1" w14:textId="61FC89C0" w:rsidR="00FD748C" w:rsidRPr="005A7287" w:rsidRDefault="00FD748C" w:rsidP="00FD748C">
            <w:pPr>
              <w:spacing w:before="240"/>
              <w:rPr>
                <w:sz w:val="22"/>
                <w:szCs w:val="22"/>
              </w:rPr>
            </w:pPr>
            <w:r w:rsidRPr="00E82D62">
              <w:rPr>
                <w:sz w:val="22"/>
              </w:rPr>
              <w:t>200.000,00</w:t>
            </w:r>
          </w:p>
        </w:tc>
        <w:tc>
          <w:tcPr>
            <w:tcW w:w="1585" w:type="dxa"/>
            <w:vAlign w:val="center"/>
          </w:tcPr>
          <w:p w14:paraId="303D8170" w14:textId="77777777" w:rsidR="00FD748C" w:rsidRPr="005A7287" w:rsidRDefault="00FD748C" w:rsidP="00FD748C">
            <w:pPr>
              <w:spacing w:before="240"/>
              <w:rPr>
                <w:sz w:val="22"/>
                <w:szCs w:val="22"/>
              </w:rPr>
            </w:pPr>
            <w:r w:rsidRPr="005A7287">
              <w:rPr>
                <w:sz w:val="22"/>
                <w:szCs w:val="22"/>
              </w:rPr>
              <w:t>5.6.3. Europski fond za regionalni razvoj = 200.000,00</w:t>
            </w:r>
          </w:p>
          <w:p w14:paraId="358AC936" w14:textId="429B74BD" w:rsidR="00FD748C" w:rsidRPr="005A7287" w:rsidRDefault="00FD748C" w:rsidP="00FD748C">
            <w:pPr>
              <w:spacing w:before="240"/>
              <w:rPr>
                <w:sz w:val="22"/>
                <w:szCs w:val="22"/>
              </w:rPr>
            </w:pPr>
            <w:r w:rsidRPr="005A7287">
              <w:rPr>
                <w:sz w:val="22"/>
                <w:szCs w:val="22"/>
              </w:rPr>
              <w:t xml:space="preserve">    </w:t>
            </w:r>
          </w:p>
        </w:tc>
      </w:tr>
      <w:tr w:rsidR="00FD748C" w14:paraId="2DD2C357" w14:textId="2855D9D6" w:rsidTr="004F41F3">
        <w:tc>
          <w:tcPr>
            <w:tcW w:w="568" w:type="dxa"/>
          </w:tcPr>
          <w:p w14:paraId="64B76EFB" w14:textId="4CF9BCF5" w:rsidR="00FD748C" w:rsidRDefault="00FD748C" w:rsidP="00FD748C">
            <w:pPr>
              <w:jc w:val="both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4.</w:t>
            </w:r>
          </w:p>
          <w:p w14:paraId="736AF225" w14:textId="606A35DA" w:rsidR="00FD748C" w:rsidRDefault="00FD748C" w:rsidP="00FD748C">
            <w:pPr>
              <w:jc w:val="both"/>
              <w:rPr>
                <w:b/>
                <w:i/>
                <w:sz w:val="22"/>
              </w:rPr>
            </w:pPr>
          </w:p>
        </w:tc>
        <w:tc>
          <w:tcPr>
            <w:tcW w:w="5764" w:type="dxa"/>
          </w:tcPr>
          <w:p w14:paraId="1A98852C" w14:textId="019CC9B6" w:rsidR="00FD748C" w:rsidRPr="005D4811" w:rsidRDefault="00FD748C" w:rsidP="00FD748C">
            <w:pPr>
              <w:rPr>
                <w:b/>
                <w:i/>
                <w:sz w:val="22"/>
              </w:rPr>
            </w:pPr>
            <w:r w:rsidRPr="005D4811">
              <w:rPr>
                <w:b/>
                <w:i/>
                <w:sz w:val="22"/>
              </w:rPr>
              <w:t xml:space="preserve">IZGRADNJA </w:t>
            </w:r>
            <w:r>
              <w:rPr>
                <w:b/>
                <w:i/>
                <w:sz w:val="22"/>
              </w:rPr>
              <w:t>JAVNE RASVJETE</w:t>
            </w:r>
          </w:p>
        </w:tc>
        <w:tc>
          <w:tcPr>
            <w:tcW w:w="1149" w:type="dxa"/>
            <w:vAlign w:val="center"/>
          </w:tcPr>
          <w:p w14:paraId="6839B64F" w14:textId="02750C88" w:rsidR="00FD748C" w:rsidRPr="005D4811" w:rsidRDefault="00FD748C" w:rsidP="00FD748C">
            <w:pPr>
              <w:jc w:val="center"/>
              <w:rPr>
                <w:sz w:val="22"/>
              </w:rPr>
            </w:pPr>
            <w:r>
              <w:rPr>
                <w:sz w:val="22"/>
              </w:rPr>
              <w:t>R0105-42</w:t>
            </w:r>
          </w:p>
        </w:tc>
        <w:tc>
          <w:tcPr>
            <w:tcW w:w="2558" w:type="dxa"/>
            <w:vAlign w:val="bottom"/>
          </w:tcPr>
          <w:p w14:paraId="0913DFED" w14:textId="5A35C049" w:rsidR="00FD748C" w:rsidRPr="005D4811" w:rsidRDefault="00FD748C" w:rsidP="00FD748C">
            <w:pPr>
              <w:jc w:val="right"/>
              <w:rPr>
                <w:sz w:val="22"/>
              </w:rPr>
            </w:pPr>
            <w:r>
              <w:rPr>
                <w:sz w:val="22"/>
              </w:rPr>
              <w:t>7.000,00</w:t>
            </w:r>
          </w:p>
        </w:tc>
        <w:tc>
          <w:tcPr>
            <w:tcW w:w="1981" w:type="dxa"/>
            <w:vAlign w:val="center"/>
          </w:tcPr>
          <w:p w14:paraId="50A38FDC" w14:textId="10308636" w:rsidR="00FD748C" w:rsidRPr="005D4811" w:rsidRDefault="00FD748C" w:rsidP="00FD748C">
            <w:pPr>
              <w:rPr>
                <w:sz w:val="22"/>
              </w:rPr>
            </w:pPr>
            <w:r>
              <w:rPr>
                <w:sz w:val="22"/>
              </w:rPr>
              <w:t>4</w:t>
            </w:r>
            <w:r w:rsidRPr="005D4811">
              <w:rPr>
                <w:sz w:val="22"/>
              </w:rPr>
              <w:t>.</w:t>
            </w:r>
            <w:r>
              <w:rPr>
                <w:sz w:val="22"/>
              </w:rPr>
              <w:t>0</w:t>
            </w:r>
            <w:r w:rsidRPr="005D4811">
              <w:rPr>
                <w:sz w:val="22"/>
              </w:rPr>
              <w:t xml:space="preserve">. </w:t>
            </w:r>
            <w:r>
              <w:rPr>
                <w:sz w:val="22"/>
              </w:rPr>
              <w:t>Prihodi od komunalne naknade i komunalnog doprinosa = 7.000,00</w:t>
            </w:r>
          </w:p>
        </w:tc>
        <w:tc>
          <w:tcPr>
            <w:tcW w:w="1838" w:type="dxa"/>
            <w:vAlign w:val="bottom"/>
          </w:tcPr>
          <w:p w14:paraId="5DBA4658" w14:textId="428D67A9" w:rsidR="00FD748C" w:rsidRDefault="00FD748C" w:rsidP="00FD748C">
            <w:pPr>
              <w:rPr>
                <w:sz w:val="22"/>
              </w:rPr>
            </w:pPr>
            <w:r>
              <w:rPr>
                <w:sz w:val="22"/>
              </w:rPr>
              <w:t>7.000,00</w:t>
            </w:r>
          </w:p>
        </w:tc>
        <w:tc>
          <w:tcPr>
            <w:tcW w:w="1585" w:type="dxa"/>
            <w:vAlign w:val="center"/>
          </w:tcPr>
          <w:p w14:paraId="0092A995" w14:textId="45CE8DBE" w:rsidR="00FD748C" w:rsidRDefault="00FD748C" w:rsidP="00FD748C">
            <w:pPr>
              <w:rPr>
                <w:sz w:val="22"/>
              </w:rPr>
            </w:pPr>
            <w:r>
              <w:rPr>
                <w:sz w:val="22"/>
              </w:rPr>
              <w:t>4</w:t>
            </w:r>
            <w:r w:rsidRPr="005D4811">
              <w:rPr>
                <w:sz w:val="22"/>
              </w:rPr>
              <w:t>.</w:t>
            </w:r>
            <w:r>
              <w:rPr>
                <w:sz w:val="22"/>
              </w:rPr>
              <w:t>0</w:t>
            </w:r>
            <w:r w:rsidRPr="005D4811">
              <w:rPr>
                <w:sz w:val="22"/>
              </w:rPr>
              <w:t xml:space="preserve">. </w:t>
            </w:r>
            <w:r>
              <w:rPr>
                <w:sz w:val="22"/>
              </w:rPr>
              <w:t>Prihodi od komunalne naknade i komunalnog doprinosa = 7.000,00</w:t>
            </w:r>
          </w:p>
        </w:tc>
      </w:tr>
      <w:tr w:rsidR="00FD748C" w14:paraId="72648A8A" w14:textId="15806D82" w:rsidTr="001D6685">
        <w:tc>
          <w:tcPr>
            <w:tcW w:w="568" w:type="dxa"/>
          </w:tcPr>
          <w:p w14:paraId="5FE53CF7" w14:textId="74BA7F0E" w:rsidR="00FD748C" w:rsidRDefault="00FD748C" w:rsidP="00FD748C">
            <w:pPr>
              <w:jc w:val="both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5.</w:t>
            </w:r>
          </w:p>
        </w:tc>
        <w:tc>
          <w:tcPr>
            <w:tcW w:w="5764" w:type="dxa"/>
          </w:tcPr>
          <w:p w14:paraId="7860C0DE" w14:textId="7F621BDE" w:rsidR="00FD748C" w:rsidRPr="005D4811" w:rsidRDefault="00FD748C" w:rsidP="00FD748C">
            <w:pPr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OTKUP ZEMLJIŠTA – PROŠIRENJE GROBLJA I PARKIRALIŠTA</w:t>
            </w:r>
          </w:p>
        </w:tc>
        <w:tc>
          <w:tcPr>
            <w:tcW w:w="1149" w:type="dxa"/>
            <w:vAlign w:val="center"/>
          </w:tcPr>
          <w:p w14:paraId="32D40F7E" w14:textId="318340EC" w:rsidR="00FD748C" w:rsidRDefault="00FD748C" w:rsidP="00FD748C">
            <w:pPr>
              <w:jc w:val="center"/>
              <w:rPr>
                <w:sz w:val="22"/>
              </w:rPr>
            </w:pPr>
            <w:r>
              <w:rPr>
                <w:sz w:val="22"/>
              </w:rPr>
              <w:t>R0105-41</w:t>
            </w:r>
          </w:p>
        </w:tc>
        <w:tc>
          <w:tcPr>
            <w:tcW w:w="2558" w:type="dxa"/>
            <w:vAlign w:val="bottom"/>
          </w:tcPr>
          <w:p w14:paraId="0C631E95" w14:textId="540D178B" w:rsidR="00FD748C" w:rsidRDefault="00FD748C" w:rsidP="00FD748C">
            <w:pPr>
              <w:jc w:val="right"/>
              <w:rPr>
                <w:sz w:val="22"/>
              </w:rPr>
            </w:pPr>
            <w:r>
              <w:rPr>
                <w:sz w:val="22"/>
              </w:rPr>
              <w:t>60.000,00</w:t>
            </w:r>
          </w:p>
        </w:tc>
        <w:tc>
          <w:tcPr>
            <w:tcW w:w="1981" w:type="dxa"/>
            <w:vAlign w:val="center"/>
          </w:tcPr>
          <w:p w14:paraId="5198EA62" w14:textId="1F0BAB02" w:rsidR="00FD748C" w:rsidRDefault="00FD748C" w:rsidP="00FD748C">
            <w:pPr>
              <w:rPr>
                <w:sz w:val="22"/>
              </w:rPr>
            </w:pPr>
            <w:r>
              <w:rPr>
                <w:sz w:val="22"/>
              </w:rPr>
              <w:t xml:space="preserve">1.1. Opći prihodi i primici </w:t>
            </w:r>
            <w:r w:rsidRPr="005A7287">
              <w:rPr>
                <w:sz w:val="22"/>
              </w:rPr>
              <w:t>=</w:t>
            </w:r>
            <w:r>
              <w:rPr>
                <w:sz w:val="22"/>
              </w:rPr>
              <w:t xml:space="preserve"> 60</w:t>
            </w:r>
            <w:r w:rsidRPr="005A7287">
              <w:rPr>
                <w:sz w:val="22"/>
              </w:rPr>
              <w:t>.000,00</w:t>
            </w:r>
          </w:p>
        </w:tc>
        <w:tc>
          <w:tcPr>
            <w:tcW w:w="1838" w:type="dxa"/>
            <w:vAlign w:val="bottom"/>
          </w:tcPr>
          <w:p w14:paraId="2B3EAB55" w14:textId="555BB337" w:rsidR="00FD748C" w:rsidRDefault="00FD748C" w:rsidP="00FD748C">
            <w:pPr>
              <w:rPr>
                <w:sz w:val="22"/>
              </w:rPr>
            </w:pPr>
            <w:r>
              <w:rPr>
                <w:sz w:val="22"/>
              </w:rPr>
              <w:t>60.000,00</w:t>
            </w:r>
          </w:p>
        </w:tc>
        <w:tc>
          <w:tcPr>
            <w:tcW w:w="1585" w:type="dxa"/>
            <w:vAlign w:val="center"/>
          </w:tcPr>
          <w:p w14:paraId="7AF5C66D" w14:textId="39F715C1" w:rsidR="00FD748C" w:rsidRDefault="00FD748C" w:rsidP="00FD748C">
            <w:pPr>
              <w:rPr>
                <w:sz w:val="22"/>
              </w:rPr>
            </w:pPr>
            <w:r>
              <w:rPr>
                <w:sz w:val="22"/>
              </w:rPr>
              <w:t xml:space="preserve">1.1. Opći prihodi i </w:t>
            </w:r>
            <w:r>
              <w:rPr>
                <w:sz w:val="22"/>
              </w:rPr>
              <w:lastRenderedPageBreak/>
              <w:t xml:space="preserve">primici </w:t>
            </w:r>
            <w:r w:rsidRPr="005A7287">
              <w:rPr>
                <w:sz w:val="22"/>
              </w:rPr>
              <w:t>=</w:t>
            </w:r>
            <w:r>
              <w:rPr>
                <w:sz w:val="22"/>
              </w:rPr>
              <w:t xml:space="preserve"> 60</w:t>
            </w:r>
            <w:r w:rsidRPr="005A7287">
              <w:rPr>
                <w:sz w:val="22"/>
              </w:rPr>
              <w:t>.000,00</w:t>
            </w:r>
          </w:p>
        </w:tc>
      </w:tr>
      <w:tr w:rsidR="00FD748C" w14:paraId="37AC9F2C" w14:textId="41CA43C3" w:rsidTr="00657AA4">
        <w:tc>
          <w:tcPr>
            <w:tcW w:w="568" w:type="dxa"/>
          </w:tcPr>
          <w:p w14:paraId="2BB5885D" w14:textId="199E5A7A" w:rsidR="00FD748C" w:rsidRDefault="00FD748C" w:rsidP="00FD748C">
            <w:pPr>
              <w:jc w:val="both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lastRenderedPageBreak/>
              <w:t>6.</w:t>
            </w:r>
          </w:p>
        </w:tc>
        <w:tc>
          <w:tcPr>
            <w:tcW w:w="5764" w:type="dxa"/>
          </w:tcPr>
          <w:p w14:paraId="6E3D17D9" w14:textId="638510F2" w:rsidR="00FD748C" w:rsidRDefault="00FD748C" w:rsidP="00FD748C">
            <w:pPr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VODOOPSKRBA – VODOVOD I KANALIZACIJA</w:t>
            </w:r>
          </w:p>
        </w:tc>
        <w:tc>
          <w:tcPr>
            <w:tcW w:w="1149" w:type="dxa"/>
            <w:vAlign w:val="center"/>
          </w:tcPr>
          <w:p w14:paraId="38C8C549" w14:textId="08696E9B" w:rsidR="00FD748C" w:rsidRDefault="00FD748C" w:rsidP="00FD748C">
            <w:pPr>
              <w:jc w:val="center"/>
              <w:rPr>
                <w:sz w:val="22"/>
              </w:rPr>
            </w:pPr>
            <w:r>
              <w:rPr>
                <w:sz w:val="22"/>
              </w:rPr>
              <w:t>R0105-42</w:t>
            </w:r>
          </w:p>
        </w:tc>
        <w:tc>
          <w:tcPr>
            <w:tcW w:w="2558" w:type="dxa"/>
            <w:vAlign w:val="bottom"/>
          </w:tcPr>
          <w:p w14:paraId="09455944" w14:textId="0BFBA796" w:rsidR="00FD748C" w:rsidRDefault="00FD748C" w:rsidP="00FD748C">
            <w:pPr>
              <w:jc w:val="right"/>
              <w:rPr>
                <w:sz w:val="22"/>
              </w:rPr>
            </w:pPr>
            <w:r>
              <w:rPr>
                <w:sz w:val="22"/>
              </w:rPr>
              <w:t>4.000,00</w:t>
            </w:r>
          </w:p>
        </w:tc>
        <w:tc>
          <w:tcPr>
            <w:tcW w:w="1981" w:type="dxa"/>
            <w:vAlign w:val="center"/>
          </w:tcPr>
          <w:p w14:paraId="447E2DB7" w14:textId="3B4E1001" w:rsidR="00FD748C" w:rsidRDefault="00FD748C" w:rsidP="00FD748C">
            <w:pPr>
              <w:rPr>
                <w:sz w:val="22"/>
              </w:rPr>
            </w:pPr>
            <w:r>
              <w:rPr>
                <w:sz w:val="22"/>
              </w:rPr>
              <w:t>4</w:t>
            </w:r>
            <w:r w:rsidRPr="005D4811">
              <w:rPr>
                <w:sz w:val="22"/>
              </w:rPr>
              <w:t>.</w:t>
            </w:r>
            <w:r>
              <w:rPr>
                <w:sz w:val="22"/>
              </w:rPr>
              <w:t>0</w:t>
            </w:r>
            <w:r w:rsidRPr="005D4811">
              <w:rPr>
                <w:sz w:val="22"/>
              </w:rPr>
              <w:t xml:space="preserve">. </w:t>
            </w:r>
            <w:r>
              <w:rPr>
                <w:sz w:val="22"/>
              </w:rPr>
              <w:t>Prihodi od komunalne naknade i komunalnog doprinosa = 4.000,00</w:t>
            </w:r>
          </w:p>
        </w:tc>
        <w:tc>
          <w:tcPr>
            <w:tcW w:w="1838" w:type="dxa"/>
            <w:vAlign w:val="bottom"/>
          </w:tcPr>
          <w:p w14:paraId="0D08A712" w14:textId="32EE4995" w:rsidR="00FD748C" w:rsidRDefault="00FD748C" w:rsidP="00FD748C">
            <w:pPr>
              <w:rPr>
                <w:sz w:val="22"/>
              </w:rPr>
            </w:pPr>
            <w:r>
              <w:rPr>
                <w:sz w:val="22"/>
              </w:rPr>
              <w:t>4.000,00</w:t>
            </w:r>
          </w:p>
        </w:tc>
        <w:tc>
          <w:tcPr>
            <w:tcW w:w="1585" w:type="dxa"/>
            <w:vAlign w:val="center"/>
          </w:tcPr>
          <w:p w14:paraId="07967153" w14:textId="7A89B9B5" w:rsidR="00FD748C" w:rsidRDefault="00FD748C" w:rsidP="00FD748C">
            <w:pPr>
              <w:rPr>
                <w:sz w:val="22"/>
              </w:rPr>
            </w:pPr>
            <w:r>
              <w:rPr>
                <w:sz w:val="22"/>
              </w:rPr>
              <w:t>4</w:t>
            </w:r>
            <w:r w:rsidRPr="005D4811">
              <w:rPr>
                <w:sz w:val="22"/>
              </w:rPr>
              <w:t>.</w:t>
            </w:r>
            <w:r>
              <w:rPr>
                <w:sz w:val="22"/>
              </w:rPr>
              <w:t>0</w:t>
            </w:r>
            <w:r w:rsidRPr="005D4811">
              <w:rPr>
                <w:sz w:val="22"/>
              </w:rPr>
              <w:t xml:space="preserve">. </w:t>
            </w:r>
            <w:r>
              <w:rPr>
                <w:sz w:val="22"/>
              </w:rPr>
              <w:t>Prihodi od komunalne naknade i komunalnog doprinosa = 4.000,00</w:t>
            </w:r>
          </w:p>
        </w:tc>
      </w:tr>
      <w:tr w:rsidR="00FD748C" w14:paraId="1A816AE4" w14:textId="31863CB1" w:rsidTr="00FD748C">
        <w:tc>
          <w:tcPr>
            <w:tcW w:w="7481" w:type="dxa"/>
            <w:gridSpan w:val="3"/>
          </w:tcPr>
          <w:p w14:paraId="099CA0F9" w14:textId="77777777" w:rsidR="00FD748C" w:rsidRPr="00F060D2" w:rsidRDefault="00FD748C" w:rsidP="00FD748C">
            <w:pPr>
              <w:jc w:val="right"/>
              <w:rPr>
                <w:b/>
                <w:i/>
                <w:sz w:val="22"/>
              </w:rPr>
            </w:pPr>
            <w:r w:rsidRPr="00F060D2">
              <w:rPr>
                <w:b/>
                <w:i/>
                <w:sz w:val="22"/>
              </w:rPr>
              <w:t>Ukupno:</w:t>
            </w:r>
          </w:p>
        </w:tc>
        <w:tc>
          <w:tcPr>
            <w:tcW w:w="2558" w:type="dxa"/>
            <w:vAlign w:val="bottom"/>
          </w:tcPr>
          <w:p w14:paraId="58D8250E" w14:textId="2F5025AB" w:rsidR="00FD748C" w:rsidRPr="001D0F3B" w:rsidRDefault="00FD748C" w:rsidP="00FD748C">
            <w:pPr>
              <w:jc w:val="right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411.000,00€</w:t>
            </w:r>
          </w:p>
        </w:tc>
        <w:tc>
          <w:tcPr>
            <w:tcW w:w="1981" w:type="dxa"/>
            <w:vAlign w:val="center"/>
          </w:tcPr>
          <w:p w14:paraId="7712778E" w14:textId="77777777" w:rsidR="00FD748C" w:rsidRPr="001D0F3B" w:rsidRDefault="00FD748C" w:rsidP="00FD748C">
            <w:pPr>
              <w:jc w:val="right"/>
              <w:rPr>
                <w:sz w:val="22"/>
              </w:rPr>
            </w:pPr>
          </w:p>
        </w:tc>
        <w:tc>
          <w:tcPr>
            <w:tcW w:w="1838" w:type="dxa"/>
          </w:tcPr>
          <w:p w14:paraId="7277C5C2" w14:textId="790F47AA" w:rsidR="00FD748C" w:rsidRPr="00FD748C" w:rsidRDefault="00FD748C" w:rsidP="00FD748C">
            <w:pPr>
              <w:jc w:val="right"/>
              <w:rPr>
                <w:b/>
                <w:bCs/>
                <w:sz w:val="22"/>
              </w:rPr>
            </w:pPr>
            <w:r w:rsidRPr="00FD748C">
              <w:rPr>
                <w:b/>
                <w:bCs/>
                <w:sz w:val="22"/>
              </w:rPr>
              <w:t>411.000,00€</w:t>
            </w:r>
          </w:p>
        </w:tc>
        <w:tc>
          <w:tcPr>
            <w:tcW w:w="1585" w:type="dxa"/>
          </w:tcPr>
          <w:p w14:paraId="05D32D58" w14:textId="77777777" w:rsidR="00FD748C" w:rsidRPr="001D0F3B" w:rsidRDefault="00FD748C" w:rsidP="00FD748C">
            <w:pPr>
              <w:jc w:val="right"/>
              <w:rPr>
                <w:sz w:val="22"/>
              </w:rPr>
            </w:pPr>
          </w:p>
        </w:tc>
      </w:tr>
    </w:tbl>
    <w:p w14:paraId="71EE5A4F" w14:textId="77777777" w:rsidR="005C3A7D" w:rsidRDefault="005C3A7D" w:rsidP="0074431E">
      <w:pPr>
        <w:jc w:val="both"/>
        <w:rPr>
          <w:sz w:val="22"/>
        </w:rPr>
      </w:pPr>
    </w:p>
    <w:p w14:paraId="600B6C5A" w14:textId="77777777" w:rsidR="005C3A7D" w:rsidRDefault="005C3A7D" w:rsidP="0074431E">
      <w:pPr>
        <w:jc w:val="both"/>
        <w:rPr>
          <w:sz w:val="22"/>
        </w:rPr>
      </w:pPr>
    </w:p>
    <w:p w14:paraId="68873EF7" w14:textId="77777777" w:rsidR="00085EAD" w:rsidRDefault="00085EAD" w:rsidP="0074431E">
      <w:pPr>
        <w:jc w:val="both"/>
        <w:rPr>
          <w:sz w:val="22"/>
        </w:rPr>
      </w:pPr>
    </w:p>
    <w:p w14:paraId="7AE9BD87" w14:textId="77777777" w:rsidR="00085EAD" w:rsidRDefault="00085EAD" w:rsidP="0074431E">
      <w:pPr>
        <w:jc w:val="both"/>
        <w:rPr>
          <w:sz w:val="22"/>
        </w:rPr>
      </w:pPr>
    </w:p>
    <w:p w14:paraId="58DC63C0" w14:textId="77777777" w:rsidR="00FD748C" w:rsidRDefault="00FD748C" w:rsidP="0074431E">
      <w:pPr>
        <w:jc w:val="both"/>
        <w:rPr>
          <w:sz w:val="22"/>
        </w:rPr>
      </w:pPr>
    </w:p>
    <w:tbl>
      <w:tblPr>
        <w:tblStyle w:val="Reetkatablice"/>
        <w:tblW w:w="0" w:type="auto"/>
        <w:tblInd w:w="137" w:type="dxa"/>
        <w:tblLook w:val="04A0" w:firstRow="1" w:lastRow="0" w:firstColumn="1" w:lastColumn="0" w:noHBand="0" w:noVBand="1"/>
      </w:tblPr>
      <w:tblGrid>
        <w:gridCol w:w="565"/>
        <w:gridCol w:w="5796"/>
        <w:gridCol w:w="1142"/>
        <w:gridCol w:w="2569"/>
        <w:gridCol w:w="1908"/>
        <w:gridCol w:w="1852"/>
        <w:gridCol w:w="1611"/>
      </w:tblGrid>
      <w:tr w:rsidR="00FD748C" w14:paraId="4B88BCA5" w14:textId="7B3EB854" w:rsidTr="00C058B7">
        <w:tc>
          <w:tcPr>
            <w:tcW w:w="15443" w:type="dxa"/>
            <w:gridSpan w:val="7"/>
            <w:shd w:val="clear" w:color="auto" w:fill="D9D9D9" w:themeFill="background1" w:themeFillShade="D9"/>
          </w:tcPr>
          <w:p w14:paraId="303262A8" w14:textId="1C6434EE" w:rsidR="00FD748C" w:rsidRPr="00EA1600" w:rsidRDefault="00FD748C" w:rsidP="00AB3910">
            <w:pPr>
              <w:jc w:val="center"/>
              <w:rPr>
                <w:b/>
                <w:sz w:val="22"/>
                <w:szCs w:val="22"/>
              </w:rPr>
            </w:pPr>
            <w:r w:rsidRPr="00EA1600">
              <w:rPr>
                <w:b/>
                <w:sz w:val="22"/>
                <w:szCs w:val="22"/>
              </w:rPr>
              <w:t>3. Postojeće građevine komunalne infrastrukture koje će se rekonstruirati i način rekonstrukcije</w:t>
            </w:r>
          </w:p>
        </w:tc>
      </w:tr>
      <w:tr w:rsidR="00FD748C" w14:paraId="5EC07442" w14:textId="77777777" w:rsidTr="00670685">
        <w:tc>
          <w:tcPr>
            <w:tcW w:w="565" w:type="dxa"/>
          </w:tcPr>
          <w:p w14:paraId="5D9CEE48" w14:textId="5244C8AB" w:rsidR="00FD748C" w:rsidRPr="00FD748C" w:rsidRDefault="00FD748C" w:rsidP="00FD748C">
            <w:pPr>
              <w:jc w:val="both"/>
              <w:rPr>
                <w:bCs/>
                <w:iCs/>
                <w:sz w:val="22"/>
              </w:rPr>
            </w:pPr>
            <w:r w:rsidRPr="00FD748C">
              <w:rPr>
                <w:bCs/>
                <w:iCs/>
                <w:sz w:val="22"/>
              </w:rPr>
              <w:t>RB.</w:t>
            </w:r>
          </w:p>
        </w:tc>
        <w:tc>
          <w:tcPr>
            <w:tcW w:w="5796" w:type="dxa"/>
          </w:tcPr>
          <w:p w14:paraId="686E186B" w14:textId="1E3DBAA4" w:rsidR="00FD748C" w:rsidRPr="00FD748C" w:rsidRDefault="00FD748C" w:rsidP="00FD748C">
            <w:pPr>
              <w:jc w:val="center"/>
              <w:rPr>
                <w:bCs/>
                <w:iCs/>
                <w:sz w:val="22"/>
              </w:rPr>
            </w:pPr>
            <w:r w:rsidRPr="00FD748C">
              <w:rPr>
                <w:bCs/>
                <w:iCs/>
                <w:sz w:val="22"/>
              </w:rPr>
              <w:t>Opis</w:t>
            </w:r>
          </w:p>
        </w:tc>
        <w:tc>
          <w:tcPr>
            <w:tcW w:w="1142" w:type="dxa"/>
            <w:vAlign w:val="center"/>
          </w:tcPr>
          <w:p w14:paraId="62ABC006" w14:textId="237819EB" w:rsidR="00FD748C" w:rsidRDefault="00FD748C" w:rsidP="00FD748C">
            <w:pPr>
              <w:jc w:val="center"/>
              <w:rPr>
                <w:sz w:val="22"/>
              </w:rPr>
            </w:pPr>
            <w:r>
              <w:rPr>
                <w:sz w:val="22"/>
              </w:rPr>
              <w:t>Pozicija</w:t>
            </w:r>
          </w:p>
        </w:tc>
        <w:tc>
          <w:tcPr>
            <w:tcW w:w="2569" w:type="dxa"/>
            <w:vAlign w:val="bottom"/>
          </w:tcPr>
          <w:p w14:paraId="71F28962" w14:textId="777FFCE2" w:rsidR="00FD748C" w:rsidRPr="005A7287" w:rsidRDefault="00FD748C" w:rsidP="00FD748C">
            <w:pPr>
              <w:jc w:val="center"/>
              <w:rPr>
                <w:sz w:val="22"/>
              </w:rPr>
            </w:pPr>
            <w:r>
              <w:rPr>
                <w:sz w:val="22"/>
              </w:rPr>
              <w:t>Planirano</w:t>
            </w:r>
          </w:p>
        </w:tc>
        <w:tc>
          <w:tcPr>
            <w:tcW w:w="1908" w:type="dxa"/>
            <w:vAlign w:val="center"/>
          </w:tcPr>
          <w:p w14:paraId="008D6154" w14:textId="2575DFFF" w:rsidR="00FD748C" w:rsidRDefault="00FD748C" w:rsidP="00FD748C">
            <w:pPr>
              <w:jc w:val="center"/>
              <w:rPr>
                <w:sz w:val="22"/>
              </w:rPr>
            </w:pPr>
            <w:r>
              <w:rPr>
                <w:sz w:val="22"/>
              </w:rPr>
              <w:t>Izvori financiranja</w:t>
            </w:r>
          </w:p>
        </w:tc>
        <w:tc>
          <w:tcPr>
            <w:tcW w:w="1852" w:type="dxa"/>
          </w:tcPr>
          <w:p w14:paraId="4ADB7635" w14:textId="78DD715B" w:rsidR="00FD748C" w:rsidRPr="0092178B" w:rsidRDefault="00FD748C" w:rsidP="00FD748C">
            <w:pPr>
              <w:jc w:val="center"/>
              <w:rPr>
                <w:sz w:val="20"/>
                <w:szCs w:val="20"/>
              </w:rPr>
            </w:pPr>
            <w:r w:rsidRPr="0092178B">
              <w:rPr>
                <w:sz w:val="20"/>
                <w:szCs w:val="20"/>
              </w:rPr>
              <w:t>I. REBALANS PRORAČUNA</w:t>
            </w:r>
          </w:p>
        </w:tc>
        <w:tc>
          <w:tcPr>
            <w:tcW w:w="1611" w:type="dxa"/>
            <w:vAlign w:val="center"/>
          </w:tcPr>
          <w:p w14:paraId="6052ACEA" w14:textId="3B2B7861" w:rsidR="00FD748C" w:rsidRPr="0092178B" w:rsidRDefault="00FD748C" w:rsidP="00FD748C">
            <w:pPr>
              <w:rPr>
                <w:sz w:val="20"/>
                <w:szCs w:val="20"/>
              </w:rPr>
            </w:pPr>
            <w:r>
              <w:rPr>
                <w:sz w:val="22"/>
              </w:rPr>
              <w:t>Izvori financiranja</w:t>
            </w:r>
          </w:p>
        </w:tc>
      </w:tr>
      <w:tr w:rsidR="00FD748C" w14:paraId="3DD0E703" w14:textId="17FF8F7D" w:rsidTr="0085224C">
        <w:tc>
          <w:tcPr>
            <w:tcW w:w="565" w:type="dxa"/>
          </w:tcPr>
          <w:p w14:paraId="57B9D6A3" w14:textId="77777777" w:rsidR="00FD748C" w:rsidRPr="005C3A7D" w:rsidRDefault="00FD748C" w:rsidP="00FD748C">
            <w:pPr>
              <w:jc w:val="both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1.</w:t>
            </w:r>
          </w:p>
        </w:tc>
        <w:tc>
          <w:tcPr>
            <w:tcW w:w="5796" w:type="dxa"/>
          </w:tcPr>
          <w:p w14:paraId="0F6C1D1C" w14:textId="77777777" w:rsidR="00FD748C" w:rsidRPr="005A7287" w:rsidRDefault="00FD748C" w:rsidP="00FD748C">
            <w:pPr>
              <w:rPr>
                <w:b/>
                <w:i/>
                <w:sz w:val="22"/>
              </w:rPr>
            </w:pPr>
            <w:r w:rsidRPr="005A7287">
              <w:rPr>
                <w:b/>
                <w:i/>
                <w:sz w:val="22"/>
              </w:rPr>
              <w:t>FONTANA U LOBORU</w:t>
            </w:r>
          </w:p>
          <w:p w14:paraId="41A5723F" w14:textId="3900FBB1" w:rsidR="00FD748C" w:rsidRPr="005A7287" w:rsidRDefault="00FD748C" w:rsidP="00FD748C">
            <w:pPr>
              <w:tabs>
                <w:tab w:val="left" w:pos="3405"/>
              </w:tabs>
              <w:rPr>
                <w:sz w:val="22"/>
              </w:rPr>
            </w:pPr>
            <w:r w:rsidRPr="005A7287">
              <w:rPr>
                <w:sz w:val="22"/>
              </w:rPr>
              <w:t>Izvođenje radova = 2.000,00</w:t>
            </w:r>
          </w:p>
        </w:tc>
        <w:tc>
          <w:tcPr>
            <w:tcW w:w="1142" w:type="dxa"/>
            <w:vAlign w:val="center"/>
          </w:tcPr>
          <w:p w14:paraId="031CA1C6" w14:textId="19F9BBC9" w:rsidR="00FD748C" w:rsidRPr="005A7287" w:rsidRDefault="00FD748C" w:rsidP="00FD748C">
            <w:pPr>
              <w:jc w:val="center"/>
              <w:rPr>
                <w:sz w:val="22"/>
              </w:rPr>
            </w:pPr>
            <w:r>
              <w:rPr>
                <w:sz w:val="22"/>
              </w:rPr>
              <w:t>R0077-32</w:t>
            </w:r>
          </w:p>
        </w:tc>
        <w:tc>
          <w:tcPr>
            <w:tcW w:w="2569" w:type="dxa"/>
            <w:vAlign w:val="bottom"/>
          </w:tcPr>
          <w:p w14:paraId="7C76D5F5" w14:textId="50105898" w:rsidR="00FD748C" w:rsidRPr="005A7287" w:rsidRDefault="00FD748C" w:rsidP="00FD748C">
            <w:pPr>
              <w:jc w:val="right"/>
              <w:rPr>
                <w:sz w:val="22"/>
              </w:rPr>
            </w:pPr>
            <w:r w:rsidRPr="005A7287">
              <w:rPr>
                <w:sz w:val="22"/>
              </w:rPr>
              <w:t>2.000,00</w:t>
            </w:r>
          </w:p>
        </w:tc>
        <w:tc>
          <w:tcPr>
            <w:tcW w:w="1908" w:type="dxa"/>
            <w:vAlign w:val="center"/>
          </w:tcPr>
          <w:p w14:paraId="75FB1E93" w14:textId="64B35200" w:rsidR="00FD748C" w:rsidRPr="005A7287" w:rsidRDefault="00FD748C" w:rsidP="00FD748C">
            <w:pPr>
              <w:rPr>
                <w:sz w:val="22"/>
              </w:rPr>
            </w:pPr>
            <w:r>
              <w:rPr>
                <w:sz w:val="22"/>
              </w:rPr>
              <w:t xml:space="preserve">1.1. Opći prihodi i primici </w:t>
            </w:r>
            <w:r w:rsidRPr="005A7287">
              <w:rPr>
                <w:sz w:val="22"/>
              </w:rPr>
              <w:t>=</w:t>
            </w:r>
            <w:r>
              <w:rPr>
                <w:sz w:val="22"/>
              </w:rPr>
              <w:t xml:space="preserve"> </w:t>
            </w:r>
            <w:r w:rsidRPr="005A7287">
              <w:rPr>
                <w:sz w:val="22"/>
              </w:rPr>
              <w:t>2.000,00</w:t>
            </w:r>
          </w:p>
        </w:tc>
        <w:tc>
          <w:tcPr>
            <w:tcW w:w="1852" w:type="dxa"/>
          </w:tcPr>
          <w:p w14:paraId="16A24024" w14:textId="77777777" w:rsidR="00FD748C" w:rsidRDefault="00FD748C" w:rsidP="00FD748C">
            <w:pPr>
              <w:jc w:val="center"/>
              <w:rPr>
                <w:sz w:val="22"/>
              </w:rPr>
            </w:pPr>
          </w:p>
          <w:p w14:paraId="5C3D0CAF" w14:textId="266199CE" w:rsidR="00FD748C" w:rsidRDefault="00FD748C" w:rsidP="00FD748C">
            <w:pPr>
              <w:jc w:val="center"/>
              <w:rPr>
                <w:sz w:val="22"/>
              </w:rPr>
            </w:pPr>
            <w:r>
              <w:rPr>
                <w:sz w:val="22"/>
              </w:rPr>
              <w:t>2.000,00</w:t>
            </w:r>
          </w:p>
        </w:tc>
        <w:tc>
          <w:tcPr>
            <w:tcW w:w="1611" w:type="dxa"/>
            <w:vAlign w:val="center"/>
          </w:tcPr>
          <w:p w14:paraId="42307AB0" w14:textId="6896D464" w:rsidR="00FD748C" w:rsidRPr="0092178B" w:rsidRDefault="00FD748C" w:rsidP="00FD748C">
            <w:pPr>
              <w:rPr>
                <w:sz w:val="20"/>
                <w:szCs w:val="20"/>
              </w:rPr>
            </w:pPr>
            <w:r>
              <w:rPr>
                <w:sz w:val="22"/>
              </w:rPr>
              <w:t xml:space="preserve">1.1. Opći prihodi i primici </w:t>
            </w:r>
            <w:r w:rsidRPr="005A7287">
              <w:rPr>
                <w:sz w:val="22"/>
              </w:rPr>
              <w:t>=</w:t>
            </w:r>
            <w:r>
              <w:rPr>
                <w:sz w:val="22"/>
              </w:rPr>
              <w:t xml:space="preserve"> </w:t>
            </w:r>
            <w:r w:rsidRPr="005A7287">
              <w:rPr>
                <w:sz w:val="22"/>
              </w:rPr>
              <w:t>2.000,00</w:t>
            </w:r>
          </w:p>
        </w:tc>
      </w:tr>
      <w:tr w:rsidR="00FD748C" w14:paraId="52EB6376" w14:textId="58DF8854" w:rsidTr="00985BA4">
        <w:tc>
          <w:tcPr>
            <w:tcW w:w="565" w:type="dxa"/>
          </w:tcPr>
          <w:p w14:paraId="6CF577E6" w14:textId="6AF6CF6B" w:rsidR="00FD748C" w:rsidRDefault="00FD748C" w:rsidP="00FD748C">
            <w:pPr>
              <w:jc w:val="both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2.</w:t>
            </w:r>
          </w:p>
        </w:tc>
        <w:tc>
          <w:tcPr>
            <w:tcW w:w="5796" w:type="dxa"/>
          </w:tcPr>
          <w:p w14:paraId="2005A0ED" w14:textId="04346A85" w:rsidR="00FD748C" w:rsidRPr="001D0F3B" w:rsidRDefault="00FD748C" w:rsidP="00FD748C">
            <w:pPr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SPOMEN OBILJEŽJE POGINULIM I STRADALIM HRV. BRANITELJIMA</w:t>
            </w:r>
            <w:r w:rsidRPr="001D0F3B">
              <w:rPr>
                <w:b/>
                <w:i/>
                <w:sz w:val="22"/>
              </w:rPr>
              <w:t xml:space="preserve"> </w:t>
            </w:r>
          </w:p>
        </w:tc>
        <w:tc>
          <w:tcPr>
            <w:tcW w:w="1142" w:type="dxa"/>
            <w:vAlign w:val="center"/>
          </w:tcPr>
          <w:p w14:paraId="12FB6D02" w14:textId="35466707" w:rsidR="00FD748C" w:rsidRPr="001D0F3B" w:rsidRDefault="00FD748C" w:rsidP="00FD748C">
            <w:pPr>
              <w:jc w:val="center"/>
              <w:rPr>
                <w:sz w:val="22"/>
              </w:rPr>
            </w:pPr>
            <w:r>
              <w:rPr>
                <w:sz w:val="22"/>
              </w:rPr>
              <w:t>R0101-42</w:t>
            </w:r>
          </w:p>
        </w:tc>
        <w:tc>
          <w:tcPr>
            <w:tcW w:w="2569" w:type="dxa"/>
            <w:vAlign w:val="bottom"/>
          </w:tcPr>
          <w:p w14:paraId="52918F16" w14:textId="0E2704C1" w:rsidR="00FD748C" w:rsidRPr="001D0F3B" w:rsidRDefault="00FD748C" w:rsidP="00FD748C">
            <w:pPr>
              <w:jc w:val="right"/>
              <w:rPr>
                <w:sz w:val="22"/>
              </w:rPr>
            </w:pPr>
            <w:r>
              <w:rPr>
                <w:sz w:val="22"/>
              </w:rPr>
              <w:t>80.000,00</w:t>
            </w:r>
          </w:p>
        </w:tc>
        <w:tc>
          <w:tcPr>
            <w:tcW w:w="1908" w:type="dxa"/>
            <w:vAlign w:val="center"/>
          </w:tcPr>
          <w:p w14:paraId="62741E3E" w14:textId="4543E855" w:rsidR="00FD748C" w:rsidRDefault="00FD748C" w:rsidP="00FD748C">
            <w:pPr>
              <w:rPr>
                <w:sz w:val="22"/>
              </w:rPr>
            </w:pPr>
            <w:r>
              <w:rPr>
                <w:sz w:val="22"/>
              </w:rPr>
              <w:t>5.2. Pomoći iz državnog proračuna = 80.000,00</w:t>
            </w:r>
          </w:p>
          <w:p w14:paraId="352B2306" w14:textId="5934D7D3" w:rsidR="00FD748C" w:rsidRDefault="00FD748C" w:rsidP="00FD748C">
            <w:pPr>
              <w:rPr>
                <w:sz w:val="22"/>
              </w:rPr>
            </w:pPr>
          </w:p>
        </w:tc>
        <w:tc>
          <w:tcPr>
            <w:tcW w:w="1852" w:type="dxa"/>
            <w:vAlign w:val="bottom"/>
          </w:tcPr>
          <w:p w14:paraId="3B0CD797" w14:textId="79B40AA3" w:rsidR="00FD748C" w:rsidRDefault="00FD748C" w:rsidP="00FD748C">
            <w:pPr>
              <w:jc w:val="center"/>
              <w:rPr>
                <w:sz w:val="22"/>
              </w:rPr>
            </w:pPr>
            <w:r>
              <w:rPr>
                <w:sz w:val="22"/>
              </w:rPr>
              <w:t>80.000,00</w:t>
            </w:r>
          </w:p>
        </w:tc>
        <w:tc>
          <w:tcPr>
            <w:tcW w:w="1611" w:type="dxa"/>
            <w:vAlign w:val="center"/>
          </w:tcPr>
          <w:p w14:paraId="0B08F592" w14:textId="77777777" w:rsidR="00FD748C" w:rsidRDefault="00FD748C" w:rsidP="00FD748C">
            <w:pPr>
              <w:rPr>
                <w:sz w:val="22"/>
              </w:rPr>
            </w:pPr>
            <w:r>
              <w:rPr>
                <w:sz w:val="22"/>
              </w:rPr>
              <w:t>5.2. Pomoći iz državnog proračuna = 80.000,00</w:t>
            </w:r>
          </w:p>
          <w:p w14:paraId="127DE8EB" w14:textId="77777777" w:rsidR="00FD748C" w:rsidRDefault="00FD748C" w:rsidP="00FD748C">
            <w:pPr>
              <w:rPr>
                <w:sz w:val="22"/>
              </w:rPr>
            </w:pPr>
          </w:p>
        </w:tc>
      </w:tr>
      <w:tr w:rsidR="00FD748C" w14:paraId="3D56DEE7" w14:textId="035D3027" w:rsidTr="00E54219">
        <w:tc>
          <w:tcPr>
            <w:tcW w:w="565" w:type="dxa"/>
          </w:tcPr>
          <w:p w14:paraId="62255672" w14:textId="1E334C73" w:rsidR="00FD748C" w:rsidRDefault="00FD748C" w:rsidP="00FD748C">
            <w:pPr>
              <w:jc w:val="both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3.</w:t>
            </w:r>
          </w:p>
        </w:tc>
        <w:tc>
          <w:tcPr>
            <w:tcW w:w="5796" w:type="dxa"/>
          </w:tcPr>
          <w:p w14:paraId="4D72460E" w14:textId="188AA9F4" w:rsidR="00FD748C" w:rsidRPr="001D0F3B" w:rsidRDefault="00FD748C" w:rsidP="00FD748C">
            <w:pPr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POSTAVA KIPA F.H. KIŠA</w:t>
            </w:r>
          </w:p>
        </w:tc>
        <w:tc>
          <w:tcPr>
            <w:tcW w:w="1142" w:type="dxa"/>
            <w:vAlign w:val="center"/>
          </w:tcPr>
          <w:p w14:paraId="33F65D7B" w14:textId="59EE63EE" w:rsidR="00FD748C" w:rsidRPr="005A7287" w:rsidRDefault="00FD748C" w:rsidP="00FD748C">
            <w:pPr>
              <w:jc w:val="center"/>
              <w:rPr>
                <w:sz w:val="22"/>
              </w:rPr>
            </w:pPr>
            <w:r>
              <w:rPr>
                <w:sz w:val="22"/>
              </w:rPr>
              <w:t>R0122-42</w:t>
            </w:r>
          </w:p>
        </w:tc>
        <w:tc>
          <w:tcPr>
            <w:tcW w:w="2569" w:type="dxa"/>
            <w:vAlign w:val="bottom"/>
          </w:tcPr>
          <w:p w14:paraId="0D6CFBB9" w14:textId="3B1915E3" w:rsidR="00FD748C" w:rsidRDefault="00FD748C" w:rsidP="00FD748C">
            <w:pPr>
              <w:jc w:val="right"/>
              <w:rPr>
                <w:sz w:val="22"/>
              </w:rPr>
            </w:pPr>
            <w:r>
              <w:rPr>
                <w:sz w:val="22"/>
              </w:rPr>
              <w:t>3.000,00</w:t>
            </w:r>
          </w:p>
        </w:tc>
        <w:tc>
          <w:tcPr>
            <w:tcW w:w="1908" w:type="dxa"/>
            <w:vAlign w:val="center"/>
          </w:tcPr>
          <w:p w14:paraId="290198FD" w14:textId="3C2333FA" w:rsidR="00FD748C" w:rsidRDefault="00FD748C" w:rsidP="00FD748C">
            <w:pPr>
              <w:rPr>
                <w:sz w:val="22"/>
              </w:rPr>
            </w:pPr>
            <w:r>
              <w:rPr>
                <w:sz w:val="22"/>
              </w:rPr>
              <w:t>1.1.</w:t>
            </w:r>
            <w:r w:rsidRPr="005D4811">
              <w:rPr>
                <w:sz w:val="22"/>
              </w:rPr>
              <w:t xml:space="preserve"> </w:t>
            </w:r>
            <w:r>
              <w:rPr>
                <w:sz w:val="22"/>
              </w:rPr>
              <w:t>Opći prihodi i primici = 3.000,00</w:t>
            </w:r>
          </w:p>
        </w:tc>
        <w:tc>
          <w:tcPr>
            <w:tcW w:w="1852" w:type="dxa"/>
            <w:vAlign w:val="bottom"/>
          </w:tcPr>
          <w:p w14:paraId="78D78349" w14:textId="77006740" w:rsidR="00FD748C" w:rsidRDefault="00FD748C" w:rsidP="00FD748C">
            <w:pPr>
              <w:jc w:val="center"/>
              <w:rPr>
                <w:sz w:val="22"/>
              </w:rPr>
            </w:pPr>
            <w:r>
              <w:rPr>
                <w:sz w:val="22"/>
              </w:rPr>
              <w:t>3.000,00</w:t>
            </w:r>
          </w:p>
        </w:tc>
        <w:tc>
          <w:tcPr>
            <w:tcW w:w="1611" w:type="dxa"/>
            <w:vAlign w:val="center"/>
          </w:tcPr>
          <w:p w14:paraId="290D0529" w14:textId="6585EEBF" w:rsidR="00FD748C" w:rsidRDefault="00FD748C" w:rsidP="00FD748C">
            <w:pPr>
              <w:rPr>
                <w:sz w:val="22"/>
              </w:rPr>
            </w:pPr>
            <w:r>
              <w:rPr>
                <w:sz w:val="22"/>
              </w:rPr>
              <w:t>1.1.</w:t>
            </w:r>
            <w:r w:rsidRPr="005D4811">
              <w:rPr>
                <w:sz w:val="22"/>
              </w:rPr>
              <w:t xml:space="preserve"> </w:t>
            </w:r>
            <w:r>
              <w:rPr>
                <w:sz w:val="22"/>
              </w:rPr>
              <w:t>Opći prihodi i primici = 3.000,00</w:t>
            </w:r>
          </w:p>
        </w:tc>
      </w:tr>
      <w:tr w:rsidR="00FD748C" w14:paraId="6C61EEF8" w14:textId="738BCA30" w:rsidTr="00085EAD">
        <w:trPr>
          <w:trHeight w:val="240"/>
        </w:trPr>
        <w:tc>
          <w:tcPr>
            <w:tcW w:w="7503" w:type="dxa"/>
            <w:gridSpan w:val="3"/>
          </w:tcPr>
          <w:p w14:paraId="123B3070" w14:textId="77777777" w:rsidR="00FD748C" w:rsidRPr="001D0F3B" w:rsidRDefault="00FD748C" w:rsidP="00FD748C">
            <w:pPr>
              <w:jc w:val="right"/>
              <w:rPr>
                <w:b/>
                <w:i/>
                <w:sz w:val="22"/>
              </w:rPr>
            </w:pPr>
            <w:r w:rsidRPr="001D0F3B">
              <w:rPr>
                <w:b/>
                <w:i/>
                <w:sz w:val="22"/>
              </w:rPr>
              <w:t>Ukupno:</w:t>
            </w:r>
          </w:p>
        </w:tc>
        <w:tc>
          <w:tcPr>
            <w:tcW w:w="2569" w:type="dxa"/>
            <w:vAlign w:val="bottom"/>
          </w:tcPr>
          <w:p w14:paraId="03BE0412" w14:textId="6F049B84" w:rsidR="00FD748C" w:rsidRPr="001D0F3B" w:rsidRDefault="00FD748C" w:rsidP="00FD748C">
            <w:pPr>
              <w:jc w:val="right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85.000,00€</w:t>
            </w:r>
          </w:p>
        </w:tc>
        <w:tc>
          <w:tcPr>
            <w:tcW w:w="1908" w:type="dxa"/>
            <w:vAlign w:val="center"/>
          </w:tcPr>
          <w:p w14:paraId="2BAECFAD" w14:textId="77777777" w:rsidR="00FD748C" w:rsidRPr="001D0F3B" w:rsidRDefault="00FD748C" w:rsidP="00FD748C">
            <w:pPr>
              <w:jc w:val="right"/>
              <w:rPr>
                <w:sz w:val="22"/>
              </w:rPr>
            </w:pPr>
          </w:p>
        </w:tc>
        <w:tc>
          <w:tcPr>
            <w:tcW w:w="1852" w:type="dxa"/>
          </w:tcPr>
          <w:p w14:paraId="398D1FC9" w14:textId="376C6DED" w:rsidR="00FD748C" w:rsidRPr="00FD748C" w:rsidRDefault="00FD748C" w:rsidP="00FD748C">
            <w:pPr>
              <w:jc w:val="center"/>
              <w:rPr>
                <w:b/>
                <w:bCs/>
                <w:sz w:val="22"/>
              </w:rPr>
            </w:pPr>
            <w:r w:rsidRPr="00FD748C">
              <w:rPr>
                <w:b/>
                <w:bCs/>
                <w:sz w:val="22"/>
              </w:rPr>
              <w:t>85.000,00 €</w:t>
            </w:r>
          </w:p>
        </w:tc>
        <w:tc>
          <w:tcPr>
            <w:tcW w:w="1611" w:type="dxa"/>
          </w:tcPr>
          <w:p w14:paraId="54D87A8A" w14:textId="77777777" w:rsidR="00FD748C" w:rsidRPr="001D0F3B" w:rsidRDefault="00FD748C" w:rsidP="00FD748C">
            <w:pPr>
              <w:jc w:val="right"/>
              <w:rPr>
                <w:sz w:val="22"/>
              </w:rPr>
            </w:pPr>
          </w:p>
        </w:tc>
      </w:tr>
    </w:tbl>
    <w:p w14:paraId="0419991B" w14:textId="77777777" w:rsidR="005C3A7D" w:rsidRDefault="005C3A7D" w:rsidP="0074431E">
      <w:pPr>
        <w:jc w:val="both"/>
        <w:rPr>
          <w:sz w:val="22"/>
        </w:rPr>
      </w:pPr>
    </w:p>
    <w:p w14:paraId="78C2A499" w14:textId="77777777" w:rsidR="00085EAD" w:rsidRDefault="00085EAD" w:rsidP="0074431E">
      <w:pPr>
        <w:jc w:val="both"/>
        <w:rPr>
          <w:sz w:val="22"/>
        </w:rPr>
      </w:pPr>
    </w:p>
    <w:p w14:paraId="15814A79" w14:textId="77777777" w:rsidR="00085EAD" w:rsidRDefault="00085EAD" w:rsidP="0074431E">
      <w:pPr>
        <w:jc w:val="both"/>
        <w:rPr>
          <w:sz w:val="22"/>
        </w:rPr>
      </w:pPr>
    </w:p>
    <w:p w14:paraId="17B7709B" w14:textId="77777777" w:rsidR="00085EAD" w:rsidRDefault="00085EAD" w:rsidP="0074431E">
      <w:pPr>
        <w:jc w:val="both"/>
        <w:rPr>
          <w:sz w:val="22"/>
        </w:rPr>
      </w:pPr>
    </w:p>
    <w:p w14:paraId="6D64286A" w14:textId="77777777" w:rsidR="00085EAD" w:rsidRDefault="00085EAD" w:rsidP="0074431E">
      <w:pPr>
        <w:jc w:val="both"/>
        <w:rPr>
          <w:sz w:val="22"/>
        </w:rPr>
      </w:pPr>
    </w:p>
    <w:p w14:paraId="2AFF5CC5" w14:textId="77777777" w:rsidR="00085EAD" w:rsidRDefault="00085EAD" w:rsidP="0074431E">
      <w:pPr>
        <w:jc w:val="both"/>
        <w:rPr>
          <w:sz w:val="22"/>
        </w:rPr>
      </w:pPr>
    </w:p>
    <w:p w14:paraId="2EE6DEE6" w14:textId="77777777" w:rsidR="00085EAD" w:rsidRDefault="00085EAD" w:rsidP="0074431E">
      <w:pPr>
        <w:jc w:val="both"/>
        <w:rPr>
          <w:sz w:val="22"/>
        </w:rPr>
      </w:pPr>
    </w:p>
    <w:p w14:paraId="651361C5" w14:textId="77777777" w:rsidR="00F52F2D" w:rsidRPr="005A0F4A" w:rsidRDefault="00F52F2D" w:rsidP="00F52F2D">
      <w:pPr>
        <w:pStyle w:val="Default"/>
        <w:jc w:val="center"/>
        <w:rPr>
          <w:b/>
          <w:bCs/>
        </w:rPr>
      </w:pPr>
      <w:r w:rsidRPr="005A0F4A">
        <w:rPr>
          <w:b/>
          <w:bCs/>
        </w:rPr>
        <w:lastRenderedPageBreak/>
        <w:t>Članak 4.</w:t>
      </w:r>
    </w:p>
    <w:p w14:paraId="339AAEEA" w14:textId="01E58644" w:rsidR="006C2F64" w:rsidRPr="00EA1600" w:rsidRDefault="006C2F64">
      <w:pPr>
        <w:rPr>
          <w:sz w:val="22"/>
        </w:rPr>
      </w:pPr>
      <w:r w:rsidRPr="00EA1600">
        <w:rPr>
          <w:sz w:val="22"/>
        </w:rPr>
        <w:t xml:space="preserve">U skladu sa sadržajem programa u članku 3. Troškovi programa građenja komunalne infrastrukture u </w:t>
      </w:r>
      <w:r w:rsidR="007B3FB2">
        <w:rPr>
          <w:sz w:val="22"/>
        </w:rPr>
        <w:t>202</w:t>
      </w:r>
      <w:r w:rsidR="00F75702">
        <w:rPr>
          <w:sz w:val="22"/>
        </w:rPr>
        <w:t>6</w:t>
      </w:r>
      <w:r w:rsidRPr="00EA1600">
        <w:rPr>
          <w:sz w:val="22"/>
        </w:rPr>
        <w:t>. godini raspoređuju se na sljedeće izvore financiranja: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583"/>
        <w:gridCol w:w="8066"/>
        <w:gridCol w:w="3581"/>
        <w:gridCol w:w="3350"/>
      </w:tblGrid>
      <w:tr w:rsidR="0071407C" w:rsidRPr="00EA1600" w14:paraId="5CABA3BF" w14:textId="163EB037" w:rsidTr="000731CE">
        <w:trPr>
          <w:trHeight w:val="340"/>
          <w:jc w:val="center"/>
        </w:trPr>
        <w:tc>
          <w:tcPr>
            <w:tcW w:w="583" w:type="dxa"/>
            <w:shd w:val="clear" w:color="auto" w:fill="D9D9D9" w:themeFill="background1" w:themeFillShade="D9"/>
            <w:vAlign w:val="center"/>
          </w:tcPr>
          <w:p w14:paraId="50351382" w14:textId="77777777" w:rsidR="0071407C" w:rsidRPr="00EA1600" w:rsidRDefault="0071407C" w:rsidP="0071407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RB</w:t>
            </w:r>
            <w:r w:rsidRPr="00EA1600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8066" w:type="dxa"/>
            <w:shd w:val="clear" w:color="auto" w:fill="D9D9D9" w:themeFill="background1" w:themeFillShade="D9"/>
            <w:vAlign w:val="center"/>
          </w:tcPr>
          <w:p w14:paraId="1F3A4D87" w14:textId="77777777" w:rsidR="0071407C" w:rsidRPr="00EA1600" w:rsidRDefault="0071407C" w:rsidP="0071407C">
            <w:pPr>
              <w:jc w:val="center"/>
              <w:rPr>
                <w:b/>
                <w:sz w:val="22"/>
                <w:szCs w:val="22"/>
              </w:rPr>
            </w:pPr>
            <w:r w:rsidRPr="00EA1600">
              <w:rPr>
                <w:b/>
                <w:sz w:val="22"/>
                <w:szCs w:val="22"/>
              </w:rPr>
              <w:t>Opis</w:t>
            </w:r>
          </w:p>
        </w:tc>
        <w:tc>
          <w:tcPr>
            <w:tcW w:w="3581" w:type="dxa"/>
            <w:shd w:val="clear" w:color="auto" w:fill="D9D9D9" w:themeFill="background1" w:themeFillShade="D9"/>
            <w:vAlign w:val="center"/>
          </w:tcPr>
          <w:p w14:paraId="1ABCEBB8" w14:textId="77777777" w:rsidR="0071407C" w:rsidRPr="00EA1600" w:rsidRDefault="0071407C" w:rsidP="0071407C">
            <w:pPr>
              <w:jc w:val="center"/>
              <w:rPr>
                <w:b/>
                <w:sz w:val="22"/>
                <w:szCs w:val="22"/>
              </w:rPr>
            </w:pPr>
            <w:r w:rsidRPr="00EA1600">
              <w:rPr>
                <w:b/>
                <w:sz w:val="22"/>
                <w:szCs w:val="22"/>
              </w:rPr>
              <w:t>Planirano ukupno (</w:t>
            </w:r>
            <w:r>
              <w:rPr>
                <w:b/>
                <w:sz w:val="22"/>
                <w:szCs w:val="22"/>
              </w:rPr>
              <w:t>EUR</w:t>
            </w:r>
            <w:r w:rsidRPr="00EA1600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3350" w:type="dxa"/>
            <w:shd w:val="clear" w:color="auto" w:fill="D9D9D9" w:themeFill="background1" w:themeFillShade="D9"/>
          </w:tcPr>
          <w:p w14:paraId="7DFAE174" w14:textId="3C97360A" w:rsidR="0071407C" w:rsidRPr="000731CE" w:rsidRDefault="0071407C" w:rsidP="0071407C">
            <w:pPr>
              <w:jc w:val="center"/>
              <w:rPr>
                <w:b/>
                <w:bCs/>
                <w:sz w:val="22"/>
                <w:szCs w:val="22"/>
              </w:rPr>
            </w:pPr>
            <w:r w:rsidRPr="000731CE">
              <w:rPr>
                <w:b/>
                <w:bCs/>
                <w:sz w:val="20"/>
                <w:szCs w:val="20"/>
              </w:rPr>
              <w:t>I. REBALANS PRORAČUNA</w:t>
            </w:r>
          </w:p>
        </w:tc>
      </w:tr>
      <w:tr w:rsidR="0071407C" w:rsidRPr="009D7A45" w14:paraId="500899E5" w14:textId="1CA8172E" w:rsidTr="0071407C">
        <w:trPr>
          <w:trHeight w:val="194"/>
          <w:jc w:val="center"/>
        </w:trPr>
        <w:tc>
          <w:tcPr>
            <w:tcW w:w="583" w:type="dxa"/>
            <w:vAlign w:val="bottom"/>
          </w:tcPr>
          <w:p w14:paraId="3FB5AF2D" w14:textId="77777777" w:rsidR="0071407C" w:rsidRPr="009D7A45" w:rsidRDefault="0071407C" w:rsidP="0071407C">
            <w:pPr>
              <w:rPr>
                <w:sz w:val="20"/>
                <w:szCs w:val="20"/>
              </w:rPr>
            </w:pPr>
            <w:r w:rsidRPr="009D7A45">
              <w:rPr>
                <w:sz w:val="20"/>
                <w:szCs w:val="20"/>
              </w:rPr>
              <w:t>1</w:t>
            </w:r>
          </w:p>
        </w:tc>
        <w:tc>
          <w:tcPr>
            <w:tcW w:w="8066" w:type="dxa"/>
            <w:vAlign w:val="bottom"/>
          </w:tcPr>
          <w:p w14:paraId="380E348E" w14:textId="77777777" w:rsidR="0071407C" w:rsidRPr="009D7A45" w:rsidRDefault="0071407C" w:rsidP="0071407C">
            <w:pPr>
              <w:suppressAutoHyphens/>
              <w:jc w:val="both"/>
              <w:rPr>
                <w:sz w:val="20"/>
                <w:szCs w:val="20"/>
              </w:rPr>
            </w:pPr>
            <w:r w:rsidRPr="009D7A45">
              <w:rPr>
                <w:sz w:val="20"/>
                <w:szCs w:val="20"/>
              </w:rPr>
              <w:t xml:space="preserve">Proračun Općine Lobor </w:t>
            </w:r>
          </w:p>
        </w:tc>
        <w:tc>
          <w:tcPr>
            <w:tcW w:w="3581" w:type="dxa"/>
            <w:vAlign w:val="center"/>
          </w:tcPr>
          <w:p w14:paraId="1402F1F2" w14:textId="6411BE7D" w:rsidR="0071407C" w:rsidRPr="00BC2B49" w:rsidRDefault="0071407C" w:rsidP="0071407C">
            <w:pPr>
              <w:pStyle w:val="Default"/>
              <w:jc w:val="right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18.500,00</w:t>
            </w:r>
          </w:p>
        </w:tc>
        <w:tc>
          <w:tcPr>
            <w:tcW w:w="3350" w:type="dxa"/>
          </w:tcPr>
          <w:p w14:paraId="778DF2E2" w14:textId="12D25B4E" w:rsidR="0071407C" w:rsidRDefault="0086195B" w:rsidP="0071407C">
            <w:pPr>
              <w:pStyle w:val="Default"/>
              <w:jc w:val="right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78.500,00</w:t>
            </w:r>
          </w:p>
        </w:tc>
      </w:tr>
      <w:tr w:rsidR="0071407C" w:rsidRPr="009D7A45" w14:paraId="715E133D" w14:textId="1BABCAA1" w:rsidTr="0071407C">
        <w:trPr>
          <w:trHeight w:val="241"/>
          <w:jc w:val="center"/>
        </w:trPr>
        <w:tc>
          <w:tcPr>
            <w:tcW w:w="583" w:type="dxa"/>
            <w:vAlign w:val="bottom"/>
          </w:tcPr>
          <w:p w14:paraId="7504BCE1" w14:textId="77777777" w:rsidR="0071407C" w:rsidRPr="009D7A45" w:rsidRDefault="0071407C" w:rsidP="0071407C">
            <w:pPr>
              <w:rPr>
                <w:sz w:val="20"/>
                <w:szCs w:val="20"/>
              </w:rPr>
            </w:pPr>
            <w:r w:rsidRPr="009D7A45">
              <w:rPr>
                <w:sz w:val="20"/>
                <w:szCs w:val="20"/>
              </w:rPr>
              <w:t>2</w:t>
            </w:r>
          </w:p>
        </w:tc>
        <w:tc>
          <w:tcPr>
            <w:tcW w:w="8066" w:type="dxa"/>
            <w:vAlign w:val="bottom"/>
          </w:tcPr>
          <w:p w14:paraId="51CF0A02" w14:textId="75E229C6" w:rsidR="0071407C" w:rsidRPr="009D7A45" w:rsidRDefault="0071407C" w:rsidP="0071407C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Vlastita sredstva Općine</w:t>
            </w:r>
            <w:r w:rsidRPr="009D7A45">
              <w:rPr>
                <w:color w:val="auto"/>
                <w:sz w:val="20"/>
                <w:szCs w:val="20"/>
              </w:rPr>
              <w:t xml:space="preserve">  </w:t>
            </w:r>
          </w:p>
        </w:tc>
        <w:tc>
          <w:tcPr>
            <w:tcW w:w="3581" w:type="dxa"/>
            <w:vAlign w:val="center"/>
          </w:tcPr>
          <w:p w14:paraId="0EBFDBC0" w14:textId="020CAA73" w:rsidR="0071407C" w:rsidRPr="00BC2B49" w:rsidRDefault="0071407C" w:rsidP="0071407C">
            <w:pPr>
              <w:pStyle w:val="Default"/>
              <w:jc w:val="right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120.000,00</w:t>
            </w:r>
            <w:r w:rsidRPr="00BC2B49">
              <w:rPr>
                <w:color w:val="auto"/>
                <w:sz w:val="20"/>
              </w:rPr>
              <w:t xml:space="preserve"> </w:t>
            </w:r>
          </w:p>
        </w:tc>
        <w:tc>
          <w:tcPr>
            <w:tcW w:w="3350" w:type="dxa"/>
          </w:tcPr>
          <w:p w14:paraId="28894626" w14:textId="067B8B64" w:rsidR="0071407C" w:rsidRDefault="0086195B" w:rsidP="0071407C">
            <w:pPr>
              <w:pStyle w:val="Default"/>
              <w:jc w:val="right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100.000,00</w:t>
            </w:r>
          </w:p>
        </w:tc>
      </w:tr>
      <w:tr w:rsidR="0071407C" w:rsidRPr="009D7A45" w14:paraId="544A712E" w14:textId="3554FA78" w:rsidTr="0071407C">
        <w:trPr>
          <w:trHeight w:val="130"/>
          <w:jc w:val="center"/>
        </w:trPr>
        <w:tc>
          <w:tcPr>
            <w:tcW w:w="583" w:type="dxa"/>
            <w:vAlign w:val="bottom"/>
          </w:tcPr>
          <w:p w14:paraId="4114F7BB" w14:textId="77777777" w:rsidR="0071407C" w:rsidRPr="009D7A45" w:rsidRDefault="0071407C" w:rsidP="0071407C">
            <w:pPr>
              <w:rPr>
                <w:sz w:val="20"/>
                <w:szCs w:val="20"/>
              </w:rPr>
            </w:pPr>
            <w:r w:rsidRPr="009D7A45">
              <w:rPr>
                <w:sz w:val="20"/>
                <w:szCs w:val="20"/>
              </w:rPr>
              <w:t>3</w:t>
            </w:r>
          </w:p>
        </w:tc>
        <w:tc>
          <w:tcPr>
            <w:tcW w:w="8066" w:type="dxa"/>
            <w:vAlign w:val="bottom"/>
          </w:tcPr>
          <w:p w14:paraId="5C70A26A" w14:textId="77777777" w:rsidR="0071407C" w:rsidRPr="009D7A45" w:rsidRDefault="0071407C" w:rsidP="0071407C">
            <w:pPr>
              <w:pStyle w:val="Default"/>
              <w:rPr>
                <w:color w:val="auto"/>
                <w:sz w:val="20"/>
                <w:szCs w:val="20"/>
              </w:rPr>
            </w:pPr>
            <w:r w:rsidRPr="009D7A45">
              <w:rPr>
                <w:color w:val="auto"/>
                <w:sz w:val="20"/>
                <w:szCs w:val="20"/>
              </w:rPr>
              <w:t xml:space="preserve">Sredstva Ministarstava i Fondovi EU </w:t>
            </w:r>
          </w:p>
        </w:tc>
        <w:tc>
          <w:tcPr>
            <w:tcW w:w="3581" w:type="dxa"/>
            <w:vAlign w:val="center"/>
          </w:tcPr>
          <w:p w14:paraId="6813A268" w14:textId="0E822B76" w:rsidR="0071407C" w:rsidRPr="00BC2B49" w:rsidRDefault="0071407C" w:rsidP="0071407C">
            <w:pPr>
              <w:pStyle w:val="Default"/>
              <w:jc w:val="right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543.000,00</w:t>
            </w:r>
            <w:r w:rsidRPr="00BC2B49">
              <w:rPr>
                <w:color w:val="auto"/>
                <w:sz w:val="20"/>
              </w:rPr>
              <w:t xml:space="preserve"> </w:t>
            </w:r>
          </w:p>
        </w:tc>
        <w:tc>
          <w:tcPr>
            <w:tcW w:w="3350" w:type="dxa"/>
          </w:tcPr>
          <w:p w14:paraId="18199F32" w14:textId="56361F10" w:rsidR="0071407C" w:rsidRDefault="0086195B" w:rsidP="0071407C">
            <w:pPr>
              <w:pStyle w:val="Default"/>
              <w:jc w:val="right"/>
              <w:rPr>
                <w:color w:val="auto"/>
                <w:sz w:val="20"/>
              </w:rPr>
            </w:pPr>
            <w:r w:rsidRPr="0086195B">
              <w:rPr>
                <w:color w:val="auto"/>
                <w:sz w:val="20"/>
              </w:rPr>
              <w:t>793.000,00</w:t>
            </w:r>
          </w:p>
        </w:tc>
      </w:tr>
      <w:tr w:rsidR="0071407C" w:rsidRPr="009D7A45" w14:paraId="6BB59555" w14:textId="29FCED39" w:rsidTr="0071407C">
        <w:trPr>
          <w:trHeight w:val="130"/>
          <w:jc w:val="center"/>
        </w:trPr>
        <w:tc>
          <w:tcPr>
            <w:tcW w:w="583" w:type="dxa"/>
            <w:vAlign w:val="bottom"/>
          </w:tcPr>
          <w:p w14:paraId="46E4E626" w14:textId="77777777" w:rsidR="0071407C" w:rsidRPr="009D7A45" w:rsidRDefault="0071407C" w:rsidP="007140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066" w:type="dxa"/>
            <w:vAlign w:val="bottom"/>
          </w:tcPr>
          <w:p w14:paraId="565E23FC" w14:textId="617FD8A5" w:rsidR="0071407C" w:rsidRPr="009D7A45" w:rsidRDefault="0071407C" w:rsidP="0071407C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</w:rPr>
              <w:t>Komunalna naknada i komunalni doprinos</w:t>
            </w:r>
          </w:p>
        </w:tc>
        <w:tc>
          <w:tcPr>
            <w:tcW w:w="3581" w:type="dxa"/>
            <w:vAlign w:val="center"/>
          </w:tcPr>
          <w:p w14:paraId="74974EC3" w14:textId="7D02626A" w:rsidR="0071407C" w:rsidRPr="00BC2B49" w:rsidRDefault="0071407C" w:rsidP="0071407C">
            <w:pPr>
              <w:pStyle w:val="Default"/>
              <w:jc w:val="right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58.000,00</w:t>
            </w:r>
          </w:p>
        </w:tc>
        <w:tc>
          <w:tcPr>
            <w:tcW w:w="3350" w:type="dxa"/>
          </w:tcPr>
          <w:p w14:paraId="6725760D" w14:textId="482F214E" w:rsidR="0071407C" w:rsidRDefault="0086195B" w:rsidP="0071407C">
            <w:pPr>
              <w:pStyle w:val="Default"/>
              <w:jc w:val="right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18.000,00</w:t>
            </w:r>
          </w:p>
        </w:tc>
      </w:tr>
      <w:tr w:rsidR="0071407C" w:rsidRPr="009D7A45" w14:paraId="35DE399C" w14:textId="232EC277" w:rsidTr="0071407C">
        <w:trPr>
          <w:trHeight w:val="209"/>
          <w:jc w:val="center"/>
        </w:trPr>
        <w:tc>
          <w:tcPr>
            <w:tcW w:w="8649" w:type="dxa"/>
            <w:gridSpan w:val="2"/>
            <w:vAlign w:val="bottom"/>
          </w:tcPr>
          <w:p w14:paraId="302EDFE1" w14:textId="77777777" w:rsidR="0071407C" w:rsidRPr="009D7A45" w:rsidRDefault="0071407C" w:rsidP="0071407C">
            <w:pPr>
              <w:jc w:val="right"/>
              <w:rPr>
                <w:b/>
                <w:sz w:val="20"/>
                <w:szCs w:val="20"/>
              </w:rPr>
            </w:pPr>
            <w:r w:rsidRPr="009D7A45">
              <w:rPr>
                <w:b/>
                <w:sz w:val="20"/>
                <w:szCs w:val="20"/>
              </w:rPr>
              <w:t>SVEUKUPNO:</w:t>
            </w:r>
          </w:p>
        </w:tc>
        <w:tc>
          <w:tcPr>
            <w:tcW w:w="3581" w:type="dxa"/>
            <w:vAlign w:val="bottom"/>
          </w:tcPr>
          <w:p w14:paraId="114F9A46" w14:textId="463CFA59" w:rsidR="0071407C" w:rsidRPr="00BC2B49" w:rsidRDefault="0071407C" w:rsidP="0071407C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739.500,00</w:t>
            </w:r>
          </w:p>
        </w:tc>
        <w:tc>
          <w:tcPr>
            <w:tcW w:w="3350" w:type="dxa"/>
          </w:tcPr>
          <w:p w14:paraId="53E71EBA" w14:textId="52DFAE36" w:rsidR="0071407C" w:rsidRDefault="0086195B" w:rsidP="0071407C">
            <w:pPr>
              <w:jc w:val="right"/>
              <w:rPr>
                <w:b/>
                <w:sz w:val="20"/>
                <w:szCs w:val="20"/>
              </w:rPr>
            </w:pPr>
            <w:r w:rsidRPr="0086195B">
              <w:rPr>
                <w:b/>
                <w:sz w:val="20"/>
                <w:szCs w:val="20"/>
              </w:rPr>
              <w:t>989.500,00</w:t>
            </w:r>
          </w:p>
        </w:tc>
      </w:tr>
    </w:tbl>
    <w:p w14:paraId="2954E8C5" w14:textId="77777777" w:rsidR="00050FDC" w:rsidRPr="009D7A45" w:rsidRDefault="00050FDC">
      <w:pPr>
        <w:rPr>
          <w:sz w:val="10"/>
        </w:rPr>
      </w:pPr>
    </w:p>
    <w:p w14:paraId="54FB78A6" w14:textId="77777777" w:rsidR="00733192" w:rsidRDefault="00906B10" w:rsidP="00733192">
      <w:pPr>
        <w:rPr>
          <w:sz w:val="22"/>
          <w:szCs w:val="22"/>
        </w:rPr>
      </w:pPr>
      <w:r w:rsidRPr="00CC5C24">
        <w:rPr>
          <w:sz w:val="22"/>
          <w:szCs w:val="22"/>
        </w:rPr>
        <w:t>Ta sredstva se raspoređuju za građenje objekata i ur</w:t>
      </w:r>
      <w:r w:rsidR="007B0928">
        <w:rPr>
          <w:sz w:val="22"/>
          <w:szCs w:val="22"/>
        </w:rPr>
        <w:t>eđaja komunalne infrastrukture</w:t>
      </w:r>
      <w:r w:rsidRPr="00CC5C24">
        <w:rPr>
          <w:sz w:val="22"/>
          <w:szCs w:val="22"/>
        </w:rPr>
        <w:t xml:space="preserve">. </w:t>
      </w:r>
    </w:p>
    <w:p w14:paraId="1E5104A4" w14:textId="77777777" w:rsidR="00085EAD" w:rsidRDefault="00085EAD" w:rsidP="00733192">
      <w:pPr>
        <w:rPr>
          <w:b/>
          <w:sz w:val="22"/>
          <w:szCs w:val="22"/>
        </w:rPr>
      </w:pPr>
    </w:p>
    <w:p w14:paraId="1B7FC511" w14:textId="77777777" w:rsidR="00085EAD" w:rsidRDefault="00085EAD" w:rsidP="00733192">
      <w:pPr>
        <w:rPr>
          <w:b/>
          <w:sz w:val="22"/>
          <w:szCs w:val="22"/>
        </w:rPr>
      </w:pPr>
    </w:p>
    <w:p w14:paraId="305DD697" w14:textId="252BC70B" w:rsidR="00906B10" w:rsidRPr="00733192" w:rsidRDefault="00906B10" w:rsidP="00733192">
      <w:pPr>
        <w:rPr>
          <w:sz w:val="22"/>
          <w:szCs w:val="22"/>
        </w:rPr>
      </w:pPr>
      <w:r w:rsidRPr="00CC5C24">
        <w:rPr>
          <w:b/>
          <w:sz w:val="22"/>
          <w:szCs w:val="22"/>
        </w:rPr>
        <w:t>IV. ZAKLJUČNE ODREDBE</w:t>
      </w:r>
    </w:p>
    <w:p w14:paraId="1AFE1F72" w14:textId="77777777" w:rsidR="00906B10" w:rsidRPr="00CC5C24" w:rsidRDefault="00906B10" w:rsidP="00906B10">
      <w:pPr>
        <w:jc w:val="center"/>
        <w:rPr>
          <w:b/>
          <w:sz w:val="22"/>
          <w:szCs w:val="22"/>
        </w:rPr>
      </w:pPr>
      <w:r w:rsidRPr="00CC5C24">
        <w:rPr>
          <w:b/>
          <w:sz w:val="22"/>
          <w:szCs w:val="22"/>
        </w:rPr>
        <w:t>Članak 5.</w:t>
      </w:r>
    </w:p>
    <w:p w14:paraId="220921EC" w14:textId="77777777" w:rsidR="00906B10" w:rsidRDefault="00906B10" w:rsidP="009D7A45">
      <w:pPr>
        <w:ind w:firstLine="708"/>
        <w:jc w:val="both"/>
        <w:rPr>
          <w:sz w:val="22"/>
          <w:szCs w:val="22"/>
        </w:rPr>
      </w:pPr>
      <w:r w:rsidRPr="00CC5C24">
        <w:rPr>
          <w:sz w:val="22"/>
          <w:szCs w:val="22"/>
        </w:rPr>
        <w:t>Svi radovi na objektima i uređajima komunalne infrastrukture izvoditi će se prema p</w:t>
      </w:r>
      <w:r w:rsidR="005A0F4A" w:rsidRPr="00CC5C24">
        <w:rPr>
          <w:sz w:val="22"/>
          <w:szCs w:val="22"/>
        </w:rPr>
        <w:t>rioritetima koje utvrdi Općinska načelnica</w:t>
      </w:r>
      <w:r w:rsidRPr="00CC5C24">
        <w:rPr>
          <w:sz w:val="22"/>
          <w:szCs w:val="22"/>
        </w:rPr>
        <w:t>.</w:t>
      </w:r>
    </w:p>
    <w:p w14:paraId="5367157A" w14:textId="77777777" w:rsidR="00667E3E" w:rsidRDefault="00667E3E" w:rsidP="00DD7703">
      <w:pPr>
        <w:jc w:val="center"/>
        <w:rPr>
          <w:b/>
          <w:sz w:val="22"/>
          <w:szCs w:val="22"/>
        </w:rPr>
      </w:pPr>
    </w:p>
    <w:p w14:paraId="34AFD2BF" w14:textId="77777777" w:rsidR="00667E3E" w:rsidRDefault="00667E3E" w:rsidP="00DD7703">
      <w:pPr>
        <w:jc w:val="center"/>
        <w:rPr>
          <w:b/>
          <w:sz w:val="22"/>
          <w:szCs w:val="22"/>
        </w:rPr>
      </w:pPr>
    </w:p>
    <w:p w14:paraId="5834B2AA" w14:textId="77777777" w:rsidR="00906B10" w:rsidRPr="00CC5C24" w:rsidRDefault="007B0928" w:rsidP="00DD7703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Članak 6</w:t>
      </w:r>
      <w:r w:rsidR="00906B10" w:rsidRPr="00CC5C24">
        <w:rPr>
          <w:b/>
          <w:sz w:val="22"/>
          <w:szCs w:val="22"/>
        </w:rPr>
        <w:t>.</w:t>
      </w:r>
    </w:p>
    <w:p w14:paraId="78B71652" w14:textId="69FC5E73" w:rsidR="00906B10" w:rsidRDefault="00906B10" w:rsidP="00906B10">
      <w:pPr>
        <w:rPr>
          <w:sz w:val="22"/>
          <w:szCs w:val="22"/>
        </w:rPr>
      </w:pPr>
      <w:r w:rsidRPr="00CC5C24">
        <w:rPr>
          <w:sz w:val="22"/>
          <w:szCs w:val="22"/>
        </w:rPr>
        <w:tab/>
        <w:t xml:space="preserve">Ovaj Program građenja objekata komunalne infrastrukture Općine </w:t>
      </w:r>
      <w:r w:rsidR="005A0F4A" w:rsidRPr="00CC5C24">
        <w:rPr>
          <w:sz w:val="22"/>
          <w:szCs w:val="22"/>
        </w:rPr>
        <w:t>Lobor</w:t>
      </w:r>
      <w:r w:rsidRPr="00CC5C24">
        <w:rPr>
          <w:sz w:val="22"/>
          <w:szCs w:val="22"/>
        </w:rPr>
        <w:t xml:space="preserve"> u </w:t>
      </w:r>
      <w:r w:rsidR="007B3FB2">
        <w:rPr>
          <w:sz w:val="22"/>
          <w:szCs w:val="22"/>
        </w:rPr>
        <w:t>202</w:t>
      </w:r>
      <w:r w:rsidR="00BC2B49">
        <w:rPr>
          <w:sz w:val="22"/>
          <w:szCs w:val="22"/>
        </w:rPr>
        <w:t>6</w:t>
      </w:r>
      <w:r w:rsidRPr="00CC5C24">
        <w:rPr>
          <w:sz w:val="22"/>
          <w:szCs w:val="22"/>
        </w:rPr>
        <w:t>. godini objavit će se u Službenom glasniku Krapinsko-zagorske županije.</w:t>
      </w:r>
    </w:p>
    <w:p w14:paraId="22E03D94" w14:textId="77777777" w:rsidR="00667E3E" w:rsidRDefault="00667E3E" w:rsidP="00906B10">
      <w:pPr>
        <w:rPr>
          <w:sz w:val="22"/>
          <w:szCs w:val="22"/>
        </w:rPr>
      </w:pPr>
    </w:p>
    <w:p w14:paraId="0FA71EED" w14:textId="77777777" w:rsidR="00667E3E" w:rsidRDefault="00667E3E" w:rsidP="00906B10">
      <w:pPr>
        <w:rPr>
          <w:sz w:val="22"/>
          <w:szCs w:val="22"/>
        </w:rPr>
      </w:pPr>
    </w:p>
    <w:tbl>
      <w:tblPr>
        <w:tblStyle w:val="Reetkatablice"/>
        <w:tblpPr w:leftFromText="180" w:rightFromText="180" w:vertAnchor="text" w:horzAnchor="margin" w:tblpXSpec="right" w:tblpY="171"/>
        <w:tblW w:w="43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</w:tblGrid>
      <w:tr w:rsidR="006F2667" w:rsidRPr="00CC5C24" w14:paraId="30B78761" w14:textId="77777777" w:rsidTr="006F2667">
        <w:tc>
          <w:tcPr>
            <w:tcW w:w="4390" w:type="dxa"/>
          </w:tcPr>
          <w:p w14:paraId="195A1A81" w14:textId="77777777" w:rsidR="006F2667" w:rsidRPr="00CC5C24" w:rsidRDefault="006F2667" w:rsidP="006F2667">
            <w:pPr>
              <w:jc w:val="center"/>
              <w:rPr>
                <w:sz w:val="22"/>
                <w:szCs w:val="22"/>
              </w:rPr>
            </w:pPr>
            <w:r w:rsidRPr="00CC5C24">
              <w:rPr>
                <w:sz w:val="22"/>
                <w:szCs w:val="22"/>
              </w:rPr>
              <w:t>PREDSJEDNIK OPĆINSKOG VIJEĆA</w:t>
            </w:r>
          </w:p>
        </w:tc>
      </w:tr>
      <w:tr w:rsidR="006F2667" w:rsidRPr="00CC5C24" w14:paraId="78FACF28" w14:textId="77777777" w:rsidTr="006F2667">
        <w:tc>
          <w:tcPr>
            <w:tcW w:w="4390" w:type="dxa"/>
          </w:tcPr>
          <w:p w14:paraId="0BD156C7" w14:textId="77777777" w:rsidR="006F2667" w:rsidRPr="00CC5C24" w:rsidRDefault="006F2667" w:rsidP="006F2667">
            <w:pPr>
              <w:jc w:val="center"/>
              <w:rPr>
                <w:sz w:val="22"/>
                <w:szCs w:val="22"/>
              </w:rPr>
            </w:pPr>
            <w:r w:rsidRPr="00CC5C24">
              <w:rPr>
                <w:sz w:val="22"/>
                <w:szCs w:val="22"/>
              </w:rPr>
              <w:t>OPĆINE   LOBOR</w:t>
            </w:r>
          </w:p>
        </w:tc>
      </w:tr>
      <w:tr w:rsidR="006F2667" w:rsidRPr="00CC5C24" w14:paraId="580A9314" w14:textId="77777777" w:rsidTr="006F2667">
        <w:tc>
          <w:tcPr>
            <w:tcW w:w="4390" w:type="dxa"/>
          </w:tcPr>
          <w:p w14:paraId="48EA1A95" w14:textId="32B2C0C8" w:rsidR="006F2667" w:rsidRPr="00CC5C24" w:rsidRDefault="00E82D62" w:rsidP="00DA28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Josip Cvetko</w:t>
            </w:r>
          </w:p>
        </w:tc>
      </w:tr>
    </w:tbl>
    <w:p w14:paraId="28B95503" w14:textId="77777777" w:rsidR="009D7A45" w:rsidRDefault="009D7A45" w:rsidP="00906B10">
      <w:pPr>
        <w:rPr>
          <w:sz w:val="22"/>
          <w:szCs w:val="22"/>
        </w:rPr>
      </w:pPr>
    </w:p>
    <w:p w14:paraId="68FF1965" w14:textId="77777777" w:rsidR="007B0928" w:rsidRDefault="007B0928" w:rsidP="00906B10">
      <w:pPr>
        <w:rPr>
          <w:sz w:val="22"/>
          <w:szCs w:val="22"/>
        </w:rPr>
      </w:pPr>
    </w:p>
    <w:p w14:paraId="1D7E3892" w14:textId="77777777" w:rsidR="00667E3E" w:rsidRDefault="00667E3E" w:rsidP="00906B10">
      <w:pPr>
        <w:rPr>
          <w:sz w:val="22"/>
          <w:szCs w:val="22"/>
        </w:rPr>
      </w:pPr>
    </w:p>
    <w:p w14:paraId="0E4CFCB4" w14:textId="77777777" w:rsidR="007B0928" w:rsidRDefault="007B0928" w:rsidP="00906B10">
      <w:pPr>
        <w:rPr>
          <w:sz w:val="22"/>
          <w:szCs w:val="22"/>
        </w:rPr>
      </w:pPr>
    </w:p>
    <w:p w14:paraId="1E66F352" w14:textId="77777777" w:rsidR="00085EAD" w:rsidRDefault="00085EAD" w:rsidP="00906B10">
      <w:pPr>
        <w:rPr>
          <w:sz w:val="22"/>
          <w:szCs w:val="22"/>
        </w:rPr>
      </w:pPr>
    </w:p>
    <w:p w14:paraId="55A439FF" w14:textId="77777777" w:rsidR="00085EAD" w:rsidRDefault="00085EAD" w:rsidP="00906B10">
      <w:pPr>
        <w:rPr>
          <w:sz w:val="22"/>
          <w:szCs w:val="22"/>
        </w:rPr>
      </w:pPr>
    </w:p>
    <w:p w14:paraId="1411AAFF" w14:textId="77777777" w:rsidR="00085EAD" w:rsidRDefault="00085EAD" w:rsidP="00906B10">
      <w:pPr>
        <w:rPr>
          <w:sz w:val="22"/>
          <w:szCs w:val="22"/>
        </w:rPr>
      </w:pPr>
    </w:p>
    <w:p w14:paraId="18EA1356" w14:textId="77777777" w:rsidR="00256644" w:rsidRDefault="00256644" w:rsidP="00906B10">
      <w:pPr>
        <w:rPr>
          <w:sz w:val="22"/>
          <w:szCs w:val="22"/>
        </w:rPr>
      </w:pPr>
    </w:p>
    <w:p w14:paraId="2D9B66FC" w14:textId="77777777" w:rsidR="00085EAD" w:rsidRDefault="00085EAD" w:rsidP="00906B10">
      <w:pPr>
        <w:rPr>
          <w:sz w:val="22"/>
          <w:szCs w:val="22"/>
        </w:rPr>
      </w:pPr>
    </w:p>
    <w:p w14:paraId="3A8739B1" w14:textId="77777777" w:rsidR="006F2667" w:rsidRDefault="006F2667" w:rsidP="00906B10">
      <w:pPr>
        <w:rPr>
          <w:sz w:val="22"/>
          <w:szCs w:val="22"/>
        </w:rPr>
      </w:pPr>
    </w:p>
    <w:p w14:paraId="70BD0CE5" w14:textId="77777777" w:rsidR="007B0928" w:rsidRPr="00CC5C24" w:rsidRDefault="007B0928" w:rsidP="00906B10">
      <w:pPr>
        <w:rPr>
          <w:sz w:val="22"/>
          <w:szCs w:val="22"/>
        </w:rPr>
      </w:pPr>
    </w:p>
    <w:p w14:paraId="1FA4A5FA" w14:textId="77777777" w:rsidR="00DD7703" w:rsidRPr="004762D0" w:rsidRDefault="00DD7703" w:rsidP="00CC5C24">
      <w:pPr>
        <w:rPr>
          <w:sz w:val="17"/>
          <w:szCs w:val="17"/>
        </w:rPr>
      </w:pPr>
      <w:r w:rsidRPr="004762D0">
        <w:rPr>
          <w:sz w:val="17"/>
          <w:szCs w:val="17"/>
        </w:rPr>
        <w:t>DOSTAVITI:</w:t>
      </w:r>
    </w:p>
    <w:p w14:paraId="0A803A2C" w14:textId="77777777" w:rsidR="007B0928" w:rsidRDefault="007B0928" w:rsidP="00DD7703">
      <w:pPr>
        <w:numPr>
          <w:ilvl w:val="0"/>
          <w:numId w:val="3"/>
        </w:numPr>
        <w:jc w:val="both"/>
        <w:rPr>
          <w:sz w:val="17"/>
          <w:szCs w:val="17"/>
        </w:rPr>
      </w:pPr>
      <w:r>
        <w:rPr>
          <w:sz w:val="17"/>
          <w:szCs w:val="17"/>
        </w:rPr>
        <w:t>Ministarstvo pro</w:t>
      </w:r>
      <w:r w:rsidR="006F2667">
        <w:rPr>
          <w:sz w:val="17"/>
          <w:szCs w:val="17"/>
        </w:rPr>
        <w:t>s</w:t>
      </w:r>
      <w:r>
        <w:rPr>
          <w:sz w:val="17"/>
          <w:szCs w:val="17"/>
        </w:rPr>
        <w:t>tornog uređenja, graditeljstva i državne imovine</w:t>
      </w:r>
    </w:p>
    <w:p w14:paraId="74444EFF" w14:textId="77777777" w:rsidR="00CC5C24" w:rsidRPr="004762D0" w:rsidRDefault="00DD7703" w:rsidP="00DD7703">
      <w:pPr>
        <w:numPr>
          <w:ilvl w:val="0"/>
          <w:numId w:val="3"/>
        </w:numPr>
        <w:jc w:val="both"/>
        <w:rPr>
          <w:sz w:val="17"/>
          <w:szCs w:val="17"/>
        </w:rPr>
      </w:pPr>
      <w:r w:rsidRPr="004762D0">
        <w:rPr>
          <w:sz w:val="17"/>
          <w:szCs w:val="17"/>
        </w:rPr>
        <w:t xml:space="preserve">Krapinsko-zagorska županija, Upravni odjel za poslove Županijske skupštine, </w:t>
      </w:r>
    </w:p>
    <w:p w14:paraId="7B97827F" w14:textId="77777777" w:rsidR="007B0928" w:rsidRPr="004762D0" w:rsidRDefault="00DD7703" w:rsidP="007B0928">
      <w:pPr>
        <w:ind w:left="720"/>
        <w:jc w:val="both"/>
        <w:rPr>
          <w:sz w:val="17"/>
          <w:szCs w:val="17"/>
        </w:rPr>
      </w:pPr>
      <w:r w:rsidRPr="004762D0">
        <w:rPr>
          <w:sz w:val="17"/>
          <w:szCs w:val="17"/>
        </w:rPr>
        <w:t>n/r Svjetlane Goričan, Magistratska 1, 49000 Krapina (za objavu),</w:t>
      </w:r>
    </w:p>
    <w:p w14:paraId="7E7637B2" w14:textId="77777777" w:rsidR="00DD7703" w:rsidRPr="004762D0" w:rsidRDefault="00DD7703" w:rsidP="00DD7703">
      <w:pPr>
        <w:numPr>
          <w:ilvl w:val="0"/>
          <w:numId w:val="3"/>
        </w:numPr>
        <w:jc w:val="both"/>
        <w:rPr>
          <w:sz w:val="17"/>
          <w:szCs w:val="17"/>
        </w:rPr>
      </w:pPr>
      <w:r w:rsidRPr="004762D0">
        <w:rPr>
          <w:sz w:val="17"/>
          <w:szCs w:val="17"/>
        </w:rPr>
        <w:t xml:space="preserve">WEB stranica Općine </w:t>
      </w:r>
      <w:r w:rsidR="005A0F4A" w:rsidRPr="004762D0">
        <w:rPr>
          <w:sz w:val="17"/>
          <w:szCs w:val="17"/>
        </w:rPr>
        <w:t>Lobor</w:t>
      </w:r>
      <w:r w:rsidRPr="004762D0">
        <w:rPr>
          <w:sz w:val="17"/>
          <w:szCs w:val="17"/>
        </w:rPr>
        <w:t>,</w:t>
      </w:r>
    </w:p>
    <w:p w14:paraId="1843A7B8" w14:textId="77777777" w:rsidR="00DD7703" w:rsidRPr="004762D0" w:rsidRDefault="00DD7703" w:rsidP="00DD7703">
      <w:pPr>
        <w:numPr>
          <w:ilvl w:val="0"/>
          <w:numId w:val="3"/>
        </w:numPr>
        <w:jc w:val="both"/>
        <w:rPr>
          <w:sz w:val="17"/>
          <w:szCs w:val="17"/>
        </w:rPr>
      </w:pPr>
      <w:r w:rsidRPr="004762D0">
        <w:rPr>
          <w:sz w:val="17"/>
          <w:szCs w:val="17"/>
        </w:rPr>
        <w:t>Jedinstveni upravni odjel, ovdje,</w:t>
      </w:r>
    </w:p>
    <w:p w14:paraId="768601A7" w14:textId="77777777" w:rsidR="00DD7703" w:rsidRPr="004762D0" w:rsidRDefault="00DD7703" w:rsidP="00DD7703">
      <w:pPr>
        <w:numPr>
          <w:ilvl w:val="0"/>
          <w:numId w:val="3"/>
        </w:numPr>
        <w:jc w:val="both"/>
        <w:rPr>
          <w:sz w:val="17"/>
          <w:szCs w:val="17"/>
        </w:rPr>
      </w:pPr>
      <w:r w:rsidRPr="004762D0">
        <w:rPr>
          <w:sz w:val="17"/>
          <w:szCs w:val="17"/>
        </w:rPr>
        <w:t>Prilog zapisniku,</w:t>
      </w:r>
    </w:p>
    <w:p w14:paraId="0DFA4C45" w14:textId="77777777" w:rsidR="00DD7703" w:rsidRPr="004762D0" w:rsidRDefault="00DD7703" w:rsidP="00DD7703">
      <w:pPr>
        <w:numPr>
          <w:ilvl w:val="0"/>
          <w:numId w:val="3"/>
        </w:numPr>
        <w:jc w:val="both"/>
        <w:rPr>
          <w:sz w:val="17"/>
          <w:szCs w:val="17"/>
        </w:rPr>
      </w:pPr>
      <w:r w:rsidRPr="004762D0">
        <w:rPr>
          <w:sz w:val="17"/>
          <w:szCs w:val="17"/>
        </w:rPr>
        <w:t>Pismohrana</w:t>
      </w:r>
    </w:p>
    <w:sectPr w:rsidR="00DD7703" w:rsidRPr="004762D0" w:rsidSect="00D0482A">
      <w:headerReference w:type="default" r:id="rId9"/>
      <w:pgSz w:w="16838" w:h="11906" w:orient="landscape"/>
      <w:pgMar w:top="1077" w:right="624" w:bottom="851" w:left="62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4CC352" w14:textId="77777777" w:rsidR="00BF4022" w:rsidRDefault="00BF4022" w:rsidP="00F57FF0">
      <w:r>
        <w:separator/>
      </w:r>
    </w:p>
  </w:endnote>
  <w:endnote w:type="continuationSeparator" w:id="0">
    <w:p w14:paraId="7666799C" w14:textId="77777777" w:rsidR="00BF4022" w:rsidRDefault="00BF4022" w:rsidP="00F57F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55F5F2" w14:textId="77777777" w:rsidR="00BF4022" w:rsidRDefault="00BF4022" w:rsidP="00F57FF0">
      <w:r>
        <w:separator/>
      </w:r>
    </w:p>
  </w:footnote>
  <w:footnote w:type="continuationSeparator" w:id="0">
    <w:p w14:paraId="55CE476C" w14:textId="77777777" w:rsidR="00BF4022" w:rsidRDefault="00BF4022" w:rsidP="00F57F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F7073C" w14:textId="41BACC5B" w:rsidR="00D0482A" w:rsidRDefault="00D0482A">
    <w:pPr>
      <w:pStyle w:val="Zaglavlje"/>
    </w:pPr>
    <w:r>
      <w:tab/>
    </w:r>
    <w:r>
      <w:tab/>
    </w:r>
    <w:r>
      <w:tab/>
    </w:r>
    <w:r>
      <w:tab/>
    </w:r>
    <w:r w:rsidR="00C0516D">
      <w:t xml:space="preserve">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30A46"/>
    <w:multiLevelType w:val="hybridMultilevel"/>
    <w:tmpl w:val="B11612F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574BED"/>
    <w:multiLevelType w:val="hybridMultilevel"/>
    <w:tmpl w:val="214CD3CA"/>
    <w:lvl w:ilvl="0" w:tplc="A6768A66">
      <w:start w:val="1"/>
      <w:numFmt w:val="bullet"/>
      <w:lvlText w:val="-"/>
      <w:lvlJc w:val="left"/>
      <w:pPr>
        <w:ind w:left="720" w:hanging="360"/>
      </w:pPr>
      <w:rPr>
        <w:rFonts w:ascii="Segoe UI" w:hAnsi="Segoe U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4F6618"/>
    <w:multiLevelType w:val="hybridMultilevel"/>
    <w:tmpl w:val="D862A73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8D682A"/>
    <w:multiLevelType w:val="hybridMultilevel"/>
    <w:tmpl w:val="9B9E929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61051285">
    <w:abstractNumId w:val="1"/>
  </w:num>
  <w:num w:numId="2" w16cid:durableId="766118199">
    <w:abstractNumId w:val="2"/>
  </w:num>
  <w:num w:numId="3" w16cid:durableId="78160658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90764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6909"/>
    <w:rsid w:val="00015040"/>
    <w:rsid w:val="0001678D"/>
    <w:rsid w:val="00027E3F"/>
    <w:rsid w:val="0005020E"/>
    <w:rsid w:val="00050FDC"/>
    <w:rsid w:val="000731CE"/>
    <w:rsid w:val="00085EAD"/>
    <w:rsid w:val="0009052E"/>
    <w:rsid w:val="00093C41"/>
    <w:rsid w:val="000A2D8D"/>
    <w:rsid w:val="000B7272"/>
    <w:rsid w:val="000C0B16"/>
    <w:rsid w:val="000C179A"/>
    <w:rsid w:val="000F4108"/>
    <w:rsid w:val="000F74B8"/>
    <w:rsid w:val="0013267A"/>
    <w:rsid w:val="00133CF8"/>
    <w:rsid w:val="0016422C"/>
    <w:rsid w:val="00164EDC"/>
    <w:rsid w:val="001770C2"/>
    <w:rsid w:val="001811EA"/>
    <w:rsid w:val="00181400"/>
    <w:rsid w:val="00185888"/>
    <w:rsid w:val="001A1212"/>
    <w:rsid w:val="001C7AE8"/>
    <w:rsid w:val="001D0F3B"/>
    <w:rsid w:val="001D634D"/>
    <w:rsid w:val="001E06F8"/>
    <w:rsid w:val="001E1036"/>
    <w:rsid w:val="00200FAA"/>
    <w:rsid w:val="0021542C"/>
    <w:rsid w:val="002179BB"/>
    <w:rsid w:val="00256644"/>
    <w:rsid w:val="0027276B"/>
    <w:rsid w:val="00280C54"/>
    <w:rsid w:val="002872B1"/>
    <w:rsid w:val="002A612C"/>
    <w:rsid w:val="002A7F65"/>
    <w:rsid w:val="002B0067"/>
    <w:rsid w:val="002B115C"/>
    <w:rsid w:val="00300EAA"/>
    <w:rsid w:val="003153AA"/>
    <w:rsid w:val="00327394"/>
    <w:rsid w:val="003329B0"/>
    <w:rsid w:val="00334F54"/>
    <w:rsid w:val="00341503"/>
    <w:rsid w:val="00362A7E"/>
    <w:rsid w:val="00365F71"/>
    <w:rsid w:val="00376839"/>
    <w:rsid w:val="00396D5D"/>
    <w:rsid w:val="003C4105"/>
    <w:rsid w:val="003C7B7D"/>
    <w:rsid w:val="003E01E7"/>
    <w:rsid w:val="003E74B1"/>
    <w:rsid w:val="00414276"/>
    <w:rsid w:val="00420A1E"/>
    <w:rsid w:val="00420FE9"/>
    <w:rsid w:val="00431897"/>
    <w:rsid w:val="00431B69"/>
    <w:rsid w:val="00450CA0"/>
    <w:rsid w:val="00452F94"/>
    <w:rsid w:val="00467347"/>
    <w:rsid w:val="004762D0"/>
    <w:rsid w:val="00493AA7"/>
    <w:rsid w:val="004A1EDF"/>
    <w:rsid w:val="004A7C85"/>
    <w:rsid w:val="004B6269"/>
    <w:rsid w:val="004C3233"/>
    <w:rsid w:val="004C70BC"/>
    <w:rsid w:val="004D31E4"/>
    <w:rsid w:val="004D732B"/>
    <w:rsid w:val="004E4EB5"/>
    <w:rsid w:val="00506D4B"/>
    <w:rsid w:val="005353B2"/>
    <w:rsid w:val="0053616D"/>
    <w:rsid w:val="0053678C"/>
    <w:rsid w:val="005815D0"/>
    <w:rsid w:val="00585A55"/>
    <w:rsid w:val="005A0F4A"/>
    <w:rsid w:val="005A7287"/>
    <w:rsid w:val="005B7EC8"/>
    <w:rsid w:val="005C3A7D"/>
    <w:rsid w:val="005D4811"/>
    <w:rsid w:val="005E571F"/>
    <w:rsid w:val="006075B5"/>
    <w:rsid w:val="006132EA"/>
    <w:rsid w:val="00616C92"/>
    <w:rsid w:val="006222B3"/>
    <w:rsid w:val="00623619"/>
    <w:rsid w:val="006251DF"/>
    <w:rsid w:val="00632D6C"/>
    <w:rsid w:val="0063643D"/>
    <w:rsid w:val="00642185"/>
    <w:rsid w:val="0064230F"/>
    <w:rsid w:val="00645533"/>
    <w:rsid w:val="00647DA9"/>
    <w:rsid w:val="0066410D"/>
    <w:rsid w:val="00667E3E"/>
    <w:rsid w:val="00676BC3"/>
    <w:rsid w:val="006C2F64"/>
    <w:rsid w:val="006E1EEA"/>
    <w:rsid w:val="006E416E"/>
    <w:rsid w:val="006E7586"/>
    <w:rsid w:val="006F2094"/>
    <w:rsid w:val="006F2667"/>
    <w:rsid w:val="0071407C"/>
    <w:rsid w:val="00717A42"/>
    <w:rsid w:val="00733192"/>
    <w:rsid w:val="0074431E"/>
    <w:rsid w:val="007617D4"/>
    <w:rsid w:val="00774503"/>
    <w:rsid w:val="00785BE3"/>
    <w:rsid w:val="007866C9"/>
    <w:rsid w:val="00791723"/>
    <w:rsid w:val="00796ED9"/>
    <w:rsid w:val="007B0928"/>
    <w:rsid w:val="007B3FB2"/>
    <w:rsid w:val="007C2388"/>
    <w:rsid w:val="007D0341"/>
    <w:rsid w:val="007E4AF7"/>
    <w:rsid w:val="007F3D89"/>
    <w:rsid w:val="007F4270"/>
    <w:rsid w:val="00813718"/>
    <w:rsid w:val="00813BBE"/>
    <w:rsid w:val="00817F97"/>
    <w:rsid w:val="00820C48"/>
    <w:rsid w:val="00826671"/>
    <w:rsid w:val="008340C4"/>
    <w:rsid w:val="00846985"/>
    <w:rsid w:val="00847E59"/>
    <w:rsid w:val="00854F6A"/>
    <w:rsid w:val="0086195B"/>
    <w:rsid w:val="00886E78"/>
    <w:rsid w:val="0088700A"/>
    <w:rsid w:val="008D5F25"/>
    <w:rsid w:val="008E6909"/>
    <w:rsid w:val="008F0BBA"/>
    <w:rsid w:val="009054F6"/>
    <w:rsid w:val="00906B10"/>
    <w:rsid w:val="0090751B"/>
    <w:rsid w:val="00913BF9"/>
    <w:rsid w:val="00923738"/>
    <w:rsid w:val="00956634"/>
    <w:rsid w:val="00965ACB"/>
    <w:rsid w:val="00971400"/>
    <w:rsid w:val="00974A8D"/>
    <w:rsid w:val="00976F80"/>
    <w:rsid w:val="009A301D"/>
    <w:rsid w:val="009A4D90"/>
    <w:rsid w:val="009B795D"/>
    <w:rsid w:val="009D73D5"/>
    <w:rsid w:val="009D7A45"/>
    <w:rsid w:val="009F390E"/>
    <w:rsid w:val="00A14B03"/>
    <w:rsid w:val="00A17865"/>
    <w:rsid w:val="00A21C7D"/>
    <w:rsid w:val="00A25DCF"/>
    <w:rsid w:val="00A40E6A"/>
    <w:rsid w:val="00A47FFE"/>
    <w:rsid w:val="00A9519E"/>
    <w:rsid w:val="00A96977"/>
    <w:rsid w:val="00A97841"/>
    <w:rsid w:val="00AA775F"/>
    <w:rsid w:val="00AB3910"/>
    <w:rsid w:val="00B20B35"/>
    <w:rsid w:val="00B300CF"/>
    <w:rsid w:val="00B32541"/>
    <w:rsid w:val="00B3592C"/>
    <w:rsid w:val="00B44578"/>
    <w:rsid w:val="00B64398"/>
    <w:rsid w:val="00B90C15"/>
    <w:rsid w:val="00B97363"/>
    <w:rsid w:val="00BA445A"/>
    <w:rsid w:val="00BC2B49"/>
    <w:rsid w:val="00BF3126"/>
    <w:rsid w:val="00BF4022"/>
    <w:rsid w:val="00C01401"/>
    <w:rsid w:val="00C0516D"/>
    <w:rsid w:val="00C07E27"/>
    <w:rsid w:val="00C12C28"/>
    <w:rsid w:val="00C26CC1"/>
    <w:rsid w:val="00C33FC9"/>
    <w:rsid w:val="00C365AD"/>
    <w:rsid w:val="00C83DC3"/>
    <w:rsid w:val="00C943B1"/>
    <w:rsid w:val="00CA2495"/>
    <w:rsid w:val="00CB43AA"/>
    <w:rsid w:val="00CC5C24"/>
    <w:rsid w:val="00CE34FE"/>
    <w:rsid w:val="00CE5E9B"/>
    <w:rsid w:val="00CF149D"/>
    <w:rsid w:val="00D0482A"/>
    <w:rsid w:val="00D06068"/>
    <w:rsid w:val="00D16246"/>
    <w:rsid w:val="00D20D20"/>
    <w:rsid w:val="00D435C4"/>
    <w:rsid w:val="00D52BD1"/>
    <w:rsid w:val="00D55331"/>
    <w:rsid w:val="00D62A14"/>
    <w:rsid w:val="00D6565B"/>
    <w:rsid w:val="00D823C1"/>
    <w:rsid w:val="00D94C9B"/>
    <w:rsid w:val="00DA28D3"/>
    <w:rsid w:val="00DA480F"/>
    <w:rsid w:val="00DB10C4"/>
    <w:rsid w:val="00DB2CFE"/>
    <w:rsid w:val="00DB3916"/>
    <w:rsid w:val="00DC532A"/>
    <w:rsid w:val="00DC667C"/>
    <w:rsid w:val="00DD2205"/>
    <w:rsid w:val="00DD4371"/>
    <w:rsid w:val="00DD7703"/>
    <w:rsid w:val="00DE6C99"/>
    <w:rsid w:val="00DF28F8"/>
    <w:rsid w:val="00E2389A"/>
    <w:rsid w:val="00E2511A"/>
    <w:rsid w:val="00E2784A"/>
    <w:rsid w:val="00E62EF3"/>
    <w:rsid w:val="00E82D62"/>
    <w:rsid w:val="00E8744F"/>
    <w:rsid w:val="00EA1600"/>
    <w:rsid w:val="00EA37F8"/>
    <w:rsid w:val="00EB0488"/>
    <w:rsid w:val="00EB30E3"/>
    <w:rsid w:val="00EB6517"/>
    <w:rsid w:val="00EC5C52"/>
    <w:rsid w:val="00ED2BB3"/>
    <w:rsid w:val="00EE55AA"/>
    <w:rsid w:val="00EF725C"/>
    <w:rsid w:val="00F0172C"/>
    <w:rsid w:val="00F060D2"/>
    <w:rsid w:val="00F16D91"/>
    <w:rsid w:val="00F245A1"/>
    <w:rsid w:val="00F52F2D"/>
    <w:rsid w:val="00F53EA2"/>
    <w:rsid w:val="00F57FF0"/>
    <w:rsid w:val="00F75702"/>
    <w:rsid w:val="00F949EC"/>
    <w:rsid w:val="00FA3BBC"/>
    <w:rsid w:val="00FB0CED"/>
    <w:rsid w:val="00FD249D"/>
    <w:rsid w:val="00FD5B7F"/>
    <w:rsid w:val="00FD748C"/>
    <w:rsid w:val="00FE4BAD"/>
    <w:rsid w:val="00FF4890"/>
    <w:rsid w:val="00FF7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E5FAA"/>
  <w15:docId w15:val="{5F26BEEB-A8D4-4148-BFF6-2C7CF7FBD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69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8E6909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E6909"/>
    <w:rPr>
      <w:rFonts w:ascii="Tahoma" w:eastAsia="Times New Roman" w:hAnsi="Tahoma" w:cs="Tahoma"/>
      <w:sz w:val="16"/>
      <w:szCs w:val="16"/>
      <w:lang w:eastAsia="hr-HR"/>
    </w:rPr>
  </w:style>
  <w:style w:type="paragraph" w:customStyle="1" w:styleId="Default">
    <w:name w:val="Default"/>
    <w:rsid w:val="008E690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Reetkatablice">
    <w:name w:val="Table Grid"/>
    <w:basedOn w:val="Obinatablica"/>
    <w:uiPriority w:val="59"/>
    <w:rsid w:val="008D5F2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F57FF0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F57FF0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F57FF0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F57FF0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334F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19CA4E-0919-4306-B6BD-9A7E26B71A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1358</Words>
  <Characters>7746</Characters>
  <Application>Microsoft Office Word</Application>
  <DocSecurity>0</DocSecurity>
  <Lines>64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URED-PC</dc:creator>
  <cp:keywords/>
  <dc:description/>
  <cp:lastModifiedBy>Korisnik</cp:lastModifiedBy>
  <cp:revision>5</cp:revision>
  <cp:lastPrinted>2026-04-07T06:01:00Z</cp:lastPrinted>
  <dcterms:created xsi:type="dcterms:W3CDTF">2026-03-24T07:56:00Z</dcterms:created>
  <dcterms:modified xsi:type="dcterms:W3CDTF">2026-04-07T06:01:00Z</dcterms:modified>
</cp:coreProperties>
</file>